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1BF5" w14:textId="0FADCE7D" w:rsidR="009B55F5" w:rsidRPr="009B55F5" w:rsidRDefault="009B55F5" w:rsidP="002E0A8D">
      <w:pPr>
        <w:spacing w:line="240" w:lineRule="auto"/>
        <w:jc w:val="center"/>
        <w:rPr>
          <w:rFonts w:ascii="Aptos Light" w:hAnsi="Aptos Light"/>
          <w:b/>
          <w:bCs/>
          <w:sz w:val="44"/>
          <w:szCs w:val="44"/>
        </w:rPr>
      </w:pPr>
      <w:r w:rsidRPr="009B55F5">
        <w:rPr>
          <w:rFonts w:ascii="Aptos Light" w:hAnsi="Aptos Light"/>
          <w:b/>
          <w:bCs/>
          <w:sz w:val="44"/>
          <w:szCs w:val="44"/>
        </w:rPr>
        <w:t xml:space="preserve">Informe de </w:t>
      </w:r>
      <w:r w:rsidR="002E0A8D" w:rsidRPr="002E0A8D">
        <w:rPr>
          <w:rFonts w:ascii="Aptos Light" w:hAnsi="Aptos Light"/>
          <w:b/>
          <w:bCs/>
          <w:sz w:val="44"/>
          <w:szCs w:val="44"/>
        </w:rPr>
        <w:t>monitoreo emocional en el contexto de aprendizaje</w:t>
      </w:r>
    </w:p>
    <w:p w14:paraId="6C8F628A" w14:textId="77777777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Propósito</w:t>
      </w:r>
    </w:p>
    <w:p w14:paraId="2BAAA1E8" w14:textId="0505DC7A" w:rsidR="009B55F5" w:rsidRPr="009B55F5" w:rsidRDefault="009B55F5" w:rsidP="009B55F5">
      <w:pPr>
        <w:jc w:val="both"/>
        <w:rPr>
          <w:rFonts w:ascii="Aptos Light" w:hAnsi="Aptos Light"/>
        </w:rPr>
      </w:pPr>
      <w:r w:rsidRPr="009B55F5">
        <w:rPr>
          <w:rFonts w:ascii="Aptos Light" w:hAnsi="Aptos Light"/>
        </w:rPr>
        <w:t>Este informe documenta y analiza el estado emocional de individuos o grupos en entornos de aprendizaje (virtuales o presenciales) para identificar patrones y el impacto de las emociones en la motivación, atención y rendimiento académico.</w:t>
      </w:r>
    </w:p>
    <w:p w14:paraId="4C11FE6C" w14:textId="2B936735" w:rsidR="009B55F5" w:rsidRPr="009B55F5" w:rsidRDefault="009B55F5" w:rsidP="009B55F5">
      <w:pPr>
        <w:jc w:val="both"/>
        <w:rPr>
          <w:rFonts w:ascii="Aptos Light" w:hAnsi="Aptos Light"/>
          <w:b/>
          <w:bCs/>
          <w:color w:val="3F0065"/>
        </w:rPr>
      </w:pPr>
      <w:r w:rsidRPr="009B55F5">
        <w:rPr>
          <w:rFonts w:ascii="Aptos Light" w:hAnsi="Aptos Light"/>
          <w:b/>
          <w:bCs/>
          <w:color w:val="3F0065"/>
        </w:rPr>
        <w:t xml:space="preserve">1. Datos </w:t>
      </w:r>
      <w:r w:rsidR="002E0A8D" w:rsidRPr="009B55F5">
        <w:rPr>
          <w:rFonts w:ascii="Aptos Light" w:hAnsi="Aptos Light"/>
          <w:b/>
          <w:bCs/>
          <w:color w:val="3F0065"/>
        </w:rPr>
        <w:t>generales de la sesión</w:t>
      </w:r>
    </w:p>
    <w:tbl>
      <w:tblPr>
        <w:tblStyle w:val="Tablaconcuadrcula"/>
        <w:tblW w:w="8515" w:type="dxa"/>
        <w:tblLook w:val="04A0" w:firstRow="1" w:lastRow="0" w:firstColumn="1" w:lastColumn="0" w:noHBand="0" w:noVBand="1"/>
      </w:tblPr>
      <w:tblGrid>
        <w:gridCol w:w="3080"/>
        <w:gridCol w:w="5435"/>
      </w:tblGrid>
      <w:tr w:rsidR="009B55F5" w:rsidRPr="009B55F5" w14:paraId="76B06330" w14:textId="77777777" w:rsidTr="009B55F5">
        <w:trPr>
          <w:trHeight w:val="292"/>
        </w:trPr>
        <w:tc>
          <w:tcPr>
            <w:tcW w:w="3080" w:type="dxa"/>
            <w:hideMark/>
          </w:tcPr>
          <w:p w14:paraId="74C3B5AE" w14:textId="77777777" w:rsidR="009B55F5" w:rsidRPr="009B55F5" w:rsidRDefault="009B55F5" w:rsidP="009B55F5">
            <w:pPr>
              <w:pStyle w:val="Sinespaciado"/>
            </w:pPr>
            <w:r w:rsidRPr="009B55F5">
              <w:t>Título del Curso/Sesión</w:t>
            </w:r>
          </w:p>
        </w:tc>
        <w:tc>
          <w:tcPr>
            <w:tcW w:w="5435" w:type="dxa"/>
            <w:hideMark/>
          </w:tcPr>
          <w:p w14:paraId="131DBB8A" w14:textId="77777777" w:rsidR="009B55F5" w:rsidRPr="009B55F5" w:rsidRDefault="009B55F5" w:rsidP="009B55F5">
            <w:pPr>
              <w:pStyle w:val="Sinespaciado"/>
            </w:pPr>
            <w:r w:rsidRPr="009B55F5">
              <w:t>_________________________</w:t>
            </w:r>
          </w:p>
        </w:tc>
      </w:tr>
      <w:tr w:rsidR="009B55F5" w:rsidRPr="009B55F5" w14:paraId="592020AC" w14:textId="77777777" w:rsidTr="009B55F5">
        <w:trPr>
          <w:trHeight w:val="308"/>
        </w:trPr>
        <w:tc>
          <w:tcPr>
            <w:tcW w:w="3080" w:type="dxa"/>
            <w:hideMark/>
          </w:tcPr>
          <w:p w14:paraId="67DA2245" w14:textId="77777777" w:rsidR="009B55F5" w:rsidRPr="009B55F5" w:rsidRDefault="009B55F5" w:rsidP="009B55F5">
            <w:pPr>
              <w:pStyle w:val="Sinespaciado"/>
            </w:pPr>
            <w:r w:rsidRPr="009B55F5">
              <w:t>Fecha y Hora</w:t>
            </w:r>
          </w:p>
        </w:tc>
        <w:tc>
          <w:tcPr>
            <w:tcW w:w="5435" w:type="dxa"/>
            <w:hideMark/>
          </w:tcPr>
          <w:p w14:paraId="36619865" w14:textId="77777777" w:rsidR="009B55F5" w:rsidRPr="009B55F5" w:rsidRDefault="009B55F5" w:rsidP="009B55F5">
            <w:pPr>
              <w:pStyle w:val="Sinespaciado"/>
            </w:pPr>
            <w:r w:rsidRPr="009B55F5">
              <w:t>_________________________</w:t>
            </w:r>
          </w:p>
        </w:tc>
      </w:tr>
      <w:tr w:rsidR="009B55F5" w:rsidRPr="009B55F5" w14:paraId="7EF17C85" w14:textId="77777777" w:rsidTr="009B55F5">
        <w:trPr>
          <w:trHeight w:val="1791"/>
        </w:trPr>
        <w:tc>
          <w:tcPr>
            <w:tcW w:w="3080" w:type="dxa"/>
            <w:hideMark/>
          </w:tcPr>
          <w:p w14:paraId="4092595A" w14:textId="77777777" w:rsidR="009B55F5" w:rsidRPr="009B55F5" w:rsidRDefault="009B55F5" w:rsidP="009B55F5">
            <w:pPr>
              <w:pStyle w:val="Sinespaciado"/>
            </w:pPr>
            <w:r w:rsidRPr="009B55F5">
              <w:t>Tipo de Actividad</w:t>
            </w:r>
          </w:p>
        </w:tc>
        <w:tc>
          <w:tcPr>
            <w:tcW w:w="5435" w:type="dxa"/>
            <w:hideMark/>
          </w:tcPr>
          <w:p w14:paraId="05CE75D0" w14:textId="77777777" w:rsidR="009B55F5" w:rsidRDefault="009B55F5" w:rsidP="009B55F5">
            <w:pPr>
              <w:pStyle w:val="Sinespaciado"/>
            </w:pPr>
            <w:r w:rsidRPr="009B55F5">
              <w:t xml:space="preserve">☐ Clase magistral </w:t>
            </w:r>
          </w:p>
          <w:p w14:paraId="45539D21" w14:textId="77777777" w:rsidR="009B55F5" w:rsidRDefault="009B55F5" w:rsidP="009B55F5">
            <w:pPr>
              <w:pStyle w:val="Sinespaciado"/>
            </w:pPr>
            <w:r w:rsidRPr="009B55F5">
              <w:t xml:space="preserve">☐ Discusión grupal </w:t>
            </w:r>
          </w:p>
          <w:p w14:paraId="62A7CB6D" w14:textId="77777777" w:rsidR="009B55F5" w:rsidRDefault="009B55F5" w:rsidP="009B55F5">
            <w:pPr>
              <w:pStyle w:val="Sinespaciado"/>
            </w:pPr>
            <w:r w:rsidRPr="009B55F5">
              <w:t xml:space="preserve">☐ Trabajo individual </w:t>
            </w:r>
          </w:p>
          <w:p w14:paraId="171AFBAC" w14:textId="77777777" w:rsidR="009B55F5" w:rsidRDefault="009B55F5" w:rsidP="009B55F5">
            <w:pPr>
              <w:pStyle w:val="Sinespaciado"/>
            </w:pPr>
            <w:r w:rsidRPr="009B55F5">
              <w:t xml:space="preserve">☐ Presentación </w:t>
            </w:r>
          </w:p>
          <w:p w14:paraId="017A843C" w14:textId="77777777" w:rsidR="009B55F5" w:rsidRDefault="009B55F5" w:rsidP="009B55F5">
            <w:pPr>
              <w:pStyle w:val="Sinespaciado"/>
            </w:pPr>
            <w:r w:rsidRPr="009B55F5">
              <w:t xml:space="preserve">☐ Evaluación </w:t>
            </w:r>
          </w:p>
          <w:p w14:paraId="497A96A1" w14:textId="0135A152" w:rsidR="009B55F5" w:rsidRPr="009B55F5" w:rsidRDefault="009B55F5" w:rsidP="009B55F5">
            <w:pPr>
              <w:pStyle w:val="Sinespaciado"/>
            </w:pPr>
            <w:r w:rsidRPr="009B55F5">
              <w:t>☐ Otro: _____________</w:t>
            </w:r>
          </w:p>
        </w:tc>
      </w:tr>
      <w:tr w:rsidR="009B55F5" w:rsidRPr="009B55F5" w14:paraId="4CD98056" w14:textId="77777777" w:rsidTr="009B55F5">
        <w:trPr>
          <w:trHeight w:val="308"/>
        </w:trPr>
        <w:tc>
          <w:tcPr>
            <w:tcW w:w="3080" w:type="dxa"/>
            <w:hideMark/>
          </w:tcPr>
          <w:p w14:paraId="1142F8F3" w14:textId="77777777" w:rsidR="009B55F5" w:rsidRPr="009B55F5" w:rsidRDefault="009B55F5" w:rsidP="009B55F5">
            <w:pPr>
              <w:pStyle w:val="Sinespaciado"/>
            </w:pPr>
            <w:r w:rsidRPr="009B55F5">
              <w:t>Observador/Evaluador</w:t>
            </w:r>
          </w:p>
        </w:tc>
        <w:tc>
          <w:tcPr>
            <w:tcW w:w="5435" w:type="dxa"/>
            <w:hideMark/>
          </w:tcPr>
          <w:p w14:paraId="515534DA" w14:textId="77777777" w:rsidR="009B55F5" w:rsidRPr="009B55F5" w:rsidRDefault="009B55F5" w:rsidP="009B55F5">
            <w:pPr>
              <w:pStyle w:val="Sinespaciado"/>
            </w:pPr>
            <w:r w:rsidRPr="009B55F5">
              <w:t>_________________________</w:t>
            </w:r>
          </w:p>
        </w:tc>
      </w:tr>
      <w:tr w:rsidR="009B55F5" w:rsidRPr="009B55F5" w14:paraId="309BBFD6" w14:textId="77777777" w:rsidTr="009B55F5">
        <w:trPr>
          <w:trHeight w:val="292"/>
        </w:trPr>
        <w:tc>
          <w:tcPr>
            <w:tcW w:w="3080" w:type="dxa"/>
            <w:hideMark/>
          </w:tcPr>
          <w:p w14:paraId="4F1D47B8" w14:textId="77777777" w:rsidR="009B55F5" w:rsidRPr="009B55F5" w:rsidRDefault="009B55F5" w:rsidP="009B55F5">
            <w:pPr>
              <w:pStyle w:val="Sinespaciado"/>
            </w:pPr>
            <w:r w:rsidRPr="009B55F5">
              <w:t>Número de Participantes</w:t>
            </w:r>
          </w:p>
        </w:tc>
        <w:tc>
          <w:tcPr>
            <w:tcW w:w="5435" w:type="dxa"/>
            <w:hideMark/>
          </w:tcPr>
          <w:p w14:paraId="31554DF0" w14:textId="77777777" w:rsidR="009B55F5" w:rsidRPr="009B55F5" w:rsidRDefault="009B55F5" w:rsidP="009B55F5">
            <w:pPr>
              <w:pStyle w:val="Sinespaciado"/>
            </w:pPr>
            <w:r w:rsidRPr="009B55F5">
              <w:t>_________________________</w:t>
            </w:r>
          </w:p>
        </w:tc>
      </w:tr>
      <w:tr w:rsidR="009B55F5" w:rsidRPr="009B55F5" w14:paraId="16480A2A" w14:textId="77777777" w:rsidTr="009B55F5">
        <w:trPr>
          <w:trHeight w:val="292"/>
        </w:trPr>
        <w:tc>
          <w:tcPr>
            <w:tcW w:w="3080" w:type="dxa"/>
            <w:hideMark/>
          </w:tcPr>
          <w:p w14:paraId="621B51CD" w14:textId="77777777" w:rsidR="009B55F5" w:rsidRPr="009B55F5" w:rsidRDefault="009B55F5" w:rsidP="009B55F5">
            <w:pPr>
              <w:pStyle w:val="Sinespaciado"/>
            </w:pPr>
            <w:r w:rsidRPr="009B55F5">
              <w:t>Duración de la Sesión</w:t>
            </w:r>
          </w:p>
        </w:tc>
        <w:tc>
          <w:tcPr>
            <w:tcW w:w="5435" w:type="dxa"/>
            <w:hideMark/>
          </w:tcPr>
          <w:p w14:paraId="4D1E163D" w14:textId="77777777" w:rsidR="009B55F5" w:rsidRPr="009B55F5" w:rsidRDefault="009B55F5" w:rsidP="009B55F5">
            <w:pPr>
              <w:pStyle w:val="Sinespaciado"/>
            </w:pPr>
            <w:r w:rsidRPr="009B55F5">
              <w:t>_________________________</w:t>
            </w:r>
          </w:p>
        </w:tc>
      </w:tr>
    </w:tbl>
    <w:p w14:paraId="5F5C51E3" w14:textId="77777777" w:rsidR="009B55F5" w:rsidRDefault="009B55F5" w:rsidP="002E0A8D">
      <w:pPr>
        <w:pStyle w:val="Sinespaciado"/>
      </w:pPr>
    </w:p>
    <w:p w14:paraId="67619635" w14:textId="6864D900" w:rsidR="009B55F5" w:rsidRPr="009B55F5" w:rsidRDefault="009B55F5" w:rsidP="009B55F5">
      <w:pPr>
        <w:spacing w:line="240" w:lineRule="auto"/>
        <w:jc w:val="both"/>
        <w:rPr>
          <w:rFonts w:ascii="Aptos Light" w:hAnsi="Aptos Light"/>
          <w:b/>
          <w:bCs/>
          <w:color w:val="3F0065"/>
        </w:rPr>
      </w:pPr>
      <w:r w:rsidRPr="009B55F5">
        <w:rPr>
          <w:rFonts w:ascii="Aptos Light" w:hAnsi="Aptos Light"/>
          <w:b/>
          <w:bCs/>
          <w:color w:val="3F0065"/>
        </w:rPr>
        <w:t xml:space="preserve">2. Marco </w:t>
      </w:r>
      <w:r w:rsidR="002E0A8D" w:rsidRPr="00921111">
        <w:rPr>
          <w:rFonts w:ascii="Aptos Light" w:hAnsi="Aptos Light"/>
          <w:b/>
          <w:bCs/>
          <w:color w:val="3F0065"/>
        </w:rPr>
        <w:t>y</w:t>
      </w:r>
      <w:r w:rsidR="002E0A8D" w:rsidRPr="009B55F5">
        <w:rPr>
          <w:rFonts w:ascii="Aptos Light" w:hAnsi="Aptos Light"/>
          <w:b/>
          <w:bCs/>
          <w:color w:val="3F0065"/>
        </w:rPr>
        <w:t xml:space="preserve"> modelo de análisis</w:t>
      </w:r>
    </w:p>
    <w:p w14:paraId="168FA653" w14:textId="77777777" w:rsidR="009B55F5" w:rsidRPr="009B55F5" w:rsidRDefault="009B55F5" w:rsidP="009B55F5">
      <w:pPr>
        <w:spacing w:line="240" w:lineRule="auto"/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Dimensiones Emocionales:</w:t>
      </w:r>
    </w:p>
    <w:p w14:paraId="1FEC8171" w14:textId="77777777" w:rsidR="009B55F5" w:rsidRPr="009B55F5" w:rsidRDefault="009B55F5" w:rsidP="009B55F5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Valencia:</w:t>
      </w:r>
      <w:r w:rsidRPr="009B55F5">
        <w:rPr>
          <w:rFonts w:ascii="Aptos Light" w:hAnsi="Aptos Light"/>
        </w:rPr>
        <w:t xml:space="preserve"> Positiva (+) / Negativa (-)</w:t>
      </w:r>
    </w:p>
    <w:p w14:paraId="4F2E83DF" w14:textId="77777777" w:rsidR="009B55F5" w:rsidRPr="009B55F5" w:rsidRDefault="009B55F5" w:rsidP="009B55F5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Activación:</w:t>
      </w:r>
      <w:r w:rsidRPr="009B55F5">
        <w:rPr>
          <w:rFonts w:ascii="Aptos Light" w:hAnsi="Aptos Light"/>
        </w:rPr>
        <w:t xml:space="preserve"> Alta (↑) / Baja (↓)</w:t>
      </w:r>
    </w:p>
    <w:p w14:paraId="4685E837" w14:textId="2ECA12AD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 xml:space="preserve">Emociones </w:t>
      </w:r>
      <w:r w:rsidR="002E0A8D" w:rsidRPr="009B55F5">
        <w:rPr>
          <w:rFonts w:ascii="Aptos Light" w:hAnsi="Aptos Light"/>
          <w:b/>
          <w:bCs/>
        </w:rPr>
        <w:t>monitoreadas: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4"/>
        <w:gridCol w:w="1481"/>
        <w:gridCol w:w="1368"/>
        <w:gridCol w:w="3501"/>
      </w:tblGrid>
      <w:tr w:rsidR="009B55F5" w:rsidRPr="009B55F5" w14:paraId="66D1B563" w14:textId="77777777" w:rsidTr="00921111">
        <w:tc>
          <w:tcPr>
            <w:tcW w:w="1838" w:type="dxa"/>
            <w:shd w:val="clear" w:color="auto" w:fill="95DCF7" w:themeFill="accent4" w:themeFillTint="66"/>
            <w:hideMark/>
          </w:tcPr>
          <w:p w14:paraId="1A2A5688" w14:textId="3D73F0DD" w:rsidR="009B55F5" w:rsidRPr="00921111" w:rsidRDefault="009B55F5" w:rsidP="009B55F5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Emoción</w:t>
            </w:r>
          </w:p>
        </w:tc>
        <w:tc>
          <w:tcPr>
            <w:tcW w:w="1481" w:type="dxa"/>
            <w:shd w:val="clear" w:color="auto" w:fill="95DCF7" w:themeFill="accent4" w:themeFillTint="66"/>
            <w:hideMark/>
          </w:tcPr>
          <w:p w14:paraId="65465CFF" w14:textId="378C9F82" w:rsidR="009B55F5" w:rsidRPr="00921111" w:rsidRDefault="009B55F5" w:rsidP="009B55F5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Valencia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576A8850" w14:textId="52D34EDD" w:rsidR="009B55F5" w:rsidRPr="00921111" w:rsidRDefault="009B55F5" w:rsidP="009B55F5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Activación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2CFC518F" w14:textId="0926E6E3" w:rsidR="009B55F5" w:rsidRPr="00921111" w:rsidRDefault="009B55F5" w:rsidP="009B55F5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Indicadores observables</w:t>
            </w:r>
          </w:p>
        </w:tc>
      </w:tr>
      <w:tr w:rsidR="009B55F5" w:rsidRPr="009B55F5" w14:paraId="7CC2C343" w14:textId="77777777" w:rsidTr="009B55F5">
        <w:tc>
          <w:tcPr>
            <w:tcW w:w="1838" w:type="dxa"/>
            <w:hideMark/>
          </w:tcPr>
          <w:p w14:paraId="16287A06" w14:textId="77777777" w:rsidR="009B55F5" w:rsidRPr="009B55F5" w:rsidRDefault="009B55F5" w:rsidP="009B55F5">
            <w:pPr>
              <w:pStyle w:val="Sinespaciado"/>
            </w:pPr>
            <w:r w:rsidRPr="009B55F5">
              <w:t>Felicidad</w:t>
            </w:r>
          </w:p>
        </w:tc>
        <w:tc>
          <w:tcPr>
            <w:tcW w:w="1481" w:type="dxa"/>
            <w:hideMark/>
          </w:tcPr>
          <w:p w14:paraId="29DDF09A" w14:textId="77777777" w:rsidR="009B55F5" w:rsidRPr="009B55F5" w:rsidRDefault="009B55F5" w:rsidP="009B55F5">
            <w:pPr>
              <w:pStyle w:val="Sinespaciado"/>
            </w:pPr>
            <w:r w:rsidRPr="009B55F5">
              <w:t>Positiva</w:t>
            </w:r>
          </w:p>
        </w:tc>
        <w:tc>
          <w:tcPr>
            <w:tcW w:w="0" w:type="auto"/>
            <w:hideMark/>
          </w:tcPr>
          <w:p w14:paraId="4264152B" w14:textId="77777777" w:rsidR="009B55F5" w:rsidRPr="009B55F5" w:rsidRDefault="009B55F5" w:rsidP="009B55F5">
            <w:pPr>
              <w:pStyle w:val="Sinespaciado"/>
            </w:pPr>
            <w:r w:rsidRPr="009B55F5">
              <w:t>Alta</w:t>
            </w:r>
          </w:p>
        </w:tc>
        <w:tc>
          <w:tcPr>
            <w:tcW w:w="0" w:type="auto"/>
            <w:hideMark/>
          </w:tcPr>
          <w:p w14:paraId="148CE891" w14:textId="77777777" w:rsidR="009B55F5" w:rsidRPr="009B55F5" w:rsidRDefault="009B55F5" w:rsidP="009B55F5">
            <w:pPr>
              <w:pStyle w:val="Sinespaciado"/>
            </w:pPr>
            <w:r w:rsidRPr="009B55F5">
              <w:t xml:space="preserve">Sonrisas, </w:t>
            </w:r>
            <w:proofErr w:type="gramStart"/>
            <w:r w:rsidRPr="009B55F5">
              <w:t>participación activa</w:t>
            </w:r>
            <w:proofErr w:type="gramEnd"/>
            <w:r w:rsidRPr="009B55F5">
              <w:t>, expresiones de satisfacción</w:t>
            </w:r>
          </w:p>
        </w:tc>
      </w:tr>
      <w:tr w:rsidR="009B55F5" w:rsidRPr="009B55F5" w14:paraId="121947F1" w14:textId="77777777" w:rsidTr="009B55F5">
        <w:tc>
          <w:tcPr>
            <w:tcW w:w="1838" w:type="dxa"/>
            <w:hideMark/>
          </w:tcPr>
          <w:p w14:paraId="56C9D135" w14:textId="71CAB73E" w:rsidR="009B55F5" w:rsidRPr="009B55F5" w:rsidRDefault="009B55F5" w:rsidP="009B55F5">
            <w:pPr>
              <w:pStyle w:val="Sinespaciado"/>
            </w:pPr>
            <w:r w:rsidRPr="009B55F5">
              <w:t>Interés/</w:t>
            </w:r>
            <w:r w:rsidRPr="009B55F5">
              <w:t xml:space="preserve"> </w:t>
            </w:r>
            <w:r w:rsidRPr="009B55F5">
              <w:t>Curiosidad</w:t>
            </w:r>
          </w:p>
        </w:tc>
        <w:tc>
          <w:tcPr>
            <w:tcW w:w="1481" w:type="dxa"/>
            <w:hideMark/>
          </w:tcPr>
          <w:p w14:paraId="176BBF70" w14:textId="77777777" w:rsidR="009B55F5" w:rsidRPr="009B55F5" w:rsidRDefault="009B55F5" w:rsidP="009B55F5">
            <w:pPr>
              <w:pStyle w:val="Sinespaciado"/>
            </w:pPr>
            <w:r w:rsidRPr="009B55F5">
              <w:t>Positiva</w:t>
            </w:r>
          </w:p>
        </w:tc>
        <w:tc>
          <w:tcPr>
            <w:tcW w:w="0" w:type="auto"/>
            <w:hideMark/>
          </w:tcPr>
          <w:p w14:paraId="1B9BF5B8" w14:textId="77777777" w:rsidR="009B55F5" w:rsidRPr="009B55F5" w:rsidRDefault="009B55F5" w:rsidP="009B55F5">
            <w:pPr>
              <w:pStyle w:val="Sinespaciado"/>
            </w:pPr>
            <w:r w:rsidRPr="009B55F5">
              <w:t>Alta</w:t>
            </w:r>
          </w:p>
        </w:tc>
        <w:tc>
          <w:tcPr>
            <w:tcW w:w="0" w:type="auto"/>
            <w:hideMark/>
          </w:tcPr>
          <w:p w14:paraId="492E5901" w14:textId="77777777" w:rsidR="009B55F5" w:rsidRPr="009B55F5" w:rsidRDefault="009B55F5" w:rsidP="009B55F5">
            <w:pPr>
              <w:pStyle w:val="Sinespaciado"/>
            </w:pPr>
            <w:r w:rsidRPr="009B55F5">
              <w:t>Atención sostenida, preguntas, postura corporal orientada</w:t>
            </w:r>
          </w:p>
        </w:tc>
      </w:tr>
      <w:tr w:rsidR="009B55F5" w:rsidRPr="009B55F5" w14:paraId="4805C3B5" w14:textId="77777777" w:rsidTr="009B55F5">
        <w:tc>
          <w:tcPr>
            <w:tcW w:w="1838" w:type="dxa"/>
            <w:hideMark/>
          </w:tcPr>
          <w:p w14:paraId="6EE9B473" w14:textId="5B66F29A" w:rsidR="009B55F5" w:rsidRPr="009B55F5" w:rsidRDefault="009B55F5" w:rsidP="009B55F5">
            <w:pPr>
              <w:pStyle w:val="Sinespaciado"/>
            </w:pPr>
            <w:r w:rsidRPr="009B55F5">
              <w:t>Calma/</w:t>
            </w:r>
            <w:r w:rsidRPr="009B55F5">
              <w:t xml:space="preserve">   </w:t>
            </w:r>
            <w:r w:rsidRPr="009B55F5">
              <w:t>Serenidad</w:t>
            </w:r>
          </w:p>
        </w:tc>
        <w:tc>
          <w:tcPr>
            <w:tcW w:w="1481" w:type="dxa"/>
            <w:hideMark/>
          </w:tcPr>
          <w:p w14:paraId="16BCA00F" w14:textId="77777777" w:rsidR="009B55F5" w:rsidRPr="009B55F5" w:rsidRDefault="009B55F5" w:rsidP="009B55F5">
            <w:pPr>
              <w:pStyle w:val="Sinespaciado"/>
            </w:pPr>
            <w:r w:rsidRPr="009B55F5">
              <w:t>Positiva</w:t>
            </w:r>
          </w:p>
        </w:tc>
        <w:tc>
          <w:tcPr>
            <w:tcW w:w="0" w:type="auto"/>
            <w:hideMark/>
          </w:tcPr>
          <w:p w14:paraId="5D5511BA" w14:textId="77777777" w:rsidR="009B55F5" w:rsidRPr="009B55F5" w:rsidRDefault="009B55F5" w:rsidP="009B55F5">
            <w:pPr>
              <w:pStyle w:val="Sinespaciado"/>
            </w:pPr>
            <w:r w:rsidRPr="009B55F5">
              <w:t>Baja</w:t>
            </w:r>
          </w:p>
        </w:tc>
        <w:tc>
          <w:tcPr>
            <w:tcW w:w="0" w:type="auto"/>
            <w:hideMark/>
          </w:tcPr>
          <w:p w14:paraId="2395E1D7" w14:textId="77777777" w:rsidR="009B55F5" w:rsidRPr="009B55F5" w:rsidRDefault="009B55F5" w:rsidP="009B55F5">
            <w:pPr>
              <w:pStyle w:val="Sinespaciado"/>
            </w:pPr>
            <w:r w:rsidRPr="009B55F5">
              <w:t>Relajación, concentración tranquila</w:t>
            </w:r>
          </w:p>
        </w:tc>
      </w:tr>
      <w:tr w:rsidR="009B55F5" w:rsidRPr="009B55F5" w14:paraId="7D470F13" w14:textId="77777777" w:rsidTr="009B55F5">
        <w:tc>
          <w:tcPr>
            <w:tcW w:w="1838" w:type="dxa"/>
            <w:hideMark/>
          </w:tcPr>
          <w:p w14:paraId="2031BEFD" w14:textId="77777777" w:rsidR="009B55F5" w:rsidRPr="009B55F5" w:rsidRDefault="009B55F5" w:rsidP="009B55F5">
            <w:pPr>
              <w:pStyle w:val="Sinespaciado"/>
            </w:pPr>
            <w:r w:rsidRPr="009B55F5">
              <w:t>Aburrimiento</w:t>
            </w:r>
          </w:p>
        </w:tc>
        <w:tc>
          <w:tcPr>
            <w:tcW w:w="1481" w:type="dxa"/>
            <w:hideMark/>
          </w:tcPr>
          <w:p w14:paraId="2F78A749" w14:textId="77777777" w:rsidR="009B55F5" w:rsidRPr="009B55F5" w:rsidRDefault="009B55F5" w:rsidP="009B55F5">
            <w:pPr>
              <w:pStyle w:val="Sinespaciado"/>
            </w:pPr>
            <w:r w:rsidRPr="009B55F5">
              <w:t>Neutra</w:t>
            </w:r>
          </w:p>
        </w:tc>
        <w:tc>
          <w:tcPr>
            <w:tcW w:w="0" w:type="auto"/>
            <w:hideMark/>
          </w:tcPr>
          <w:p w14:paraId="42B657E9" w14:textId="77777777" w:rsidR="009B55F5" w:rsidRPr="009B55F5" w:rsidRDefault="009B55F5" w:rsidP="009B55F5">
            <w:pPr>
              <w:pStyle w:val="Sinespaciado"/>
            </w:pPr>
            <w:r w:rsidRPr="009B55F5">
              <w:t>Baja</w:t>
            </w:r>
          </w:p>
        </w:tc>
        <w:tc>
          <w:tcPr>
            <w:tcW w:w="0" w:type="auto"/>
            <w:hideMark/>
          </w:tcPr>
          <w:p w14:paraId="68576EEB" w14:textId="77777777" w:rsidR="009B55F5" w:rsidRPr="009B55F5" w:rsidRDefault="009B55F5" w:rsidP="009B55F5">
            <w:pPr>
              <w:pStyle w:val="Sinespaciado"/>
            </w:pPr>
            <w:r w:rsidRPr="009B55F5">
              <w:t>Bostezos, miradas perdidas, desconexión</w:t>
            </w:r>
          </w:p>
        </w:tc>
      </w:tr>
      <w:tr w:rsidR="009B55F5" w:rsidRPr="009B55F5" w14:paraId="535B0B60" w14:textId="77777777" w:rsidTr="009B55F5">
        <w:tc>
          <w:tcPr>
            <w:tcW w:w="1838" w:type="dxa"/>
            <w:hideMark/>
          </w:tcPr>
          <w:p w14:paraId="2A1A46B6" w14:textId="77777777" w:rsidR="009B55F5" w:rsidRPr="009B55F5" w:rsidRDefault="009B55F5" w:rsidP="009B55F5">
            <w:pPr>
              <w:pStyle w:val="Sinespaciado"/>
            </w:pPr>
            <w:r w:rsidRPr="009B55F5">
              <w:t>Frustración</w:t>
            </w:r>
          </w:p>
        </w:tc>
        <w:tc>
          <w:tcPr>
            <w:tcW w:w="1481" w:type="dxa"/>
            <w:hideMark/>
          </w:tcPr>
          <w:p w14:paraId="4D1782DE" w14:textId="77777777" w:rsidR="009B55F5" w:rsidRPr="009B55F5" w:rsidRDefault="009B55F5" w:rsidP="009B55F5">
            <w:pPr>
              <w:pStyle w:val="Sinespaciado"/>
            </w:pPr>
            <w:r w:rsidRPr="009B55F5">
              <w:t>Negativa</w:t>
            </w:r>
          </w:p>
        </w:tc>
        <w:tc>
          <w:tcPr>
            <w:tcW w:w="0" w:type="auto"/>
            <w:hideMark/>
          </w:tcPr>
          <w:p w14:paraId="1A0454D2" w14:textId="77777777" w:rsidR="009B55F5" w:rsidRPr="009B55F5" w:rsidRDefault="009B55F5" w:rsidP="009B55F5">
            <w:pPr>
              <w:pStyle w:val="Sinespaciado"/>
            </w:pPr>
            <w:r w:rsidRPr="009B55F5">
              <w:t>Alta</w:t>
            </w:r>
          </w:p>
        </w:tc>
        <w:tc>
          <w:tcPr>
            <w:tcW w:w="0" w:type="auto"/>
            <w:hideMark/>
          </w:tcPr>
          <w:p w14:paraId="3336AB6C" w14:textId="77777777" w:rsidR="009B55F5" w:rsidRPr="009B55F5" w:rsidRDefault="009B55F5" w:rsidP="009B55F5">
            <w:pPr>
              <w:pStyle w:val="Sinespaciado"/>
            </w:pPr>
            <w:r w:rsidRPr="009B55F5">
              <w:t>Tensión corporal, expresiones de molestia, agitación</w:t>
            </w:r>
          </w:p>
        </w:tc>
      </w:tr>
      <w:tr w:rsidR="009B55F5" w:rsidRPr="009B55F5" w14:paraId="3919E96E" w14:textId="77777777" w:rsidTr="009B55F5">
        <w:tc>
          <w:tcPr>
            <w:tcW w:w="1838" w:type="dxa"/>
            <w:hideMark/>
          </w:tcPr>
          <w:p w14:paraId="66D0441B" w14:textId="77777777" w:rsidR="009B55F5" w:rsidRPr="009B55F5" w:rsidRDefault="009B55F5" w:rsidP="009B55F5">
            <w:pPr>
              <w:pStyle w:val="Sinespaciado"/>
            </w:pPr>
            <w:r w:rsidRPr="009B55F5">
              <w:t>Tristeza/Desánimo</w:t>
            </w:r>
          </w:p>
        </w:tc>
        <w:tc>
          <w:tcPr>
            <w:tcW w:w="1481" w:type="dxa"/>
            <w:hideMark/>
          </w:tcPr>
          <w:p w14:paraId="5ED19EAB" w14:textId="77777777" w:rsidR="009B55F5" w:rsidRPr="009B55F5" w:rsidRDefault="009B55F5" w:rsidP="009B55F5">
            <w:pPr>
              <w:pStyle w:val="Sinespaciado"/>
            </w:pPr>
            <w:r w:rsidRPr="009B55F5">
              <w:t>Negativa</w:t>
            </w:r>
          </w:p>
        </w:tc>
        <w:tc>
          <w:tcPr>
            <w:tcW w:w="0" w:type="auto"/>
            <w:hideMark/>
          </w:tcPr>
          <w:p w14:paraId="2AC0DE50" w14:textId="77777777" w:rsidR="009B55F5" w:rsidRPr="009B55F5" w:rsidRDefault="009B55F5" w:rsidP="009B55F5">
            <w:pPr>
              <w:pStyle w:val="Sinespaciado"/>
            </w:pPr>
            <w:r w:rsidRPr="009B55F5">
              <w:t>Baja</w:t>
            </w:r>
          </w:p>
        </w:tc>
        <w:tc>
          <w:tcPr>
            <w:tcW w:w="0" w:type="auto"/>
            <w:hideMark/>
          </w:tcPr>
          <w:p w14:paraId="441D74E2" w14:textId="77777777" w:rsidR="009B55F5" w:rsidRPr="009B55F5" w:rsidRDefault="009B55F5" w:rsidP="009B55F5">
            <w:pPr>
              <w:pStyle w:val="Sinespaciado"/>
            </w:pPr>
            <w:r w:rsidRPr="009B55F5">
              <w:t>Postura encorvada, expresiones apagadas</w:t>
            </w:r>
          </w:p>
        </w:tc>
      </w:tr>
      <w:tr w:rsidR="009B55F5" w:rsidRPr="009B55F5" w14:paraId="4E869A47" w14:textId="77777777" w:rsidTr="009B55F5">
        <w:tc>
          <w:tcPr>
            <w:tcW w:w="1838" w:type="dxa"/>
            <w:hideMark/>
          </w:tcPr>
          <w:p w14:paraId="321CE6F2" w14:textId="77777777" w:rsidR="009B55F5" w:rsidRPr="009B55F5" w:rsidRDefault="009B55F5" w:rsidP="009B55F5">
            <w:pPr>
              <w:pStyle w:val="Sinespaciado"/>
            </w:pPr>
            <w:r w:rsidRPr="009B55F5">
              <w:t>Ansiedad/Miedo</w:t>
            </w:r>
          </w:p>
        </w:tc>
        <w:tc>
          <w:tcPr>
            <w:tcW w:w="1481" w:type="dxa"/>
            <w:hideMark/>
          </w:tcPr>
          <w:p w14:paraId="19D49E6B" w14:textId="77777777" w:rsidR="009B55F5" w:rsidRPr="009B55F5" w:rsidRDefault="009B55F5" w:rsidP="009B55F5">
            <w:pPr>
              <w:pStyle w:val="Sinespaciado"/>
            </w:pPr>
            <w:r w:rsidRPr="009B55F5">
              <w:t>Negativa</w:t>
            </w:r>
          </w:p>
        </w:tc>
        <w:tc>
          <w:tcPr>
            <w:tcW w:w="0" w:type="auto"/>
            <w:hideMark/>
          </w:tcPr>
          <w:p w14:paraId="0CCE33CF" w14:textId="77777777" w:rsidR="009B55F5" w:rsidRPr="009B55F5" w:rsidRDefault="009B55F5" w:rsidP="009B55F5">
            <w:pPr>
              <w:pStyle w:val="Sinespaciado"/>
            </w:pPr>
            <w:r w:rsidRPr="009B55F5">
              <w:t>Alta</w:t>
            </w:r>
          </w:p>
        </w:tc>
        <w:tc>
          <w:tcPr>
            <w:tcW w:w="0" w:type="auto"/>
            <w:hideMark/>
          </w:tcPr>
          <w:p w14:paraId="5DA643DF" w14:textId="77777777" w:rsidR="009B55F5" w:rsidRPr="009B55F5" w:rsidRDefault="009B55F5" w:rsidP="009B55F5">
            <w:pPr>
              <w:pStyle w:val="Sinespaciado"/>
            </w:pPr>
            <w:r w:rsidRPr="009B55F5">
              <w:t>Inquietud, evitación de participación</w:t>
            </w:r>
          </w:p>
        </w:tc>
      </w:tr>
    </w:tbl>
    <w:p w14:paraId="5C742D55" w14:textId="1A6C5E46" w:rsidR="009B55F5" w:rsidRPr="009B55F5" w:rsidRDefault="009B55F5" w:rsidP="009B55F5">
      <w:pPr>
        <w:jc w:val="both"/>
        <w:rPr>
          <w:rFonts w:ascii="Aptos Light" w:hAnsi="Aptos Light"/>
          <w:b/>
          <w:bCs/>
          <w:color w:val="3F0065"/>
        </w:rPr>
      </w:pPr>
      <w:r w:rsidRPr="009B55F5">
        <w:rPr>
          <w:rFonts w:ascii="Aptos Light" w:hAnsi="Aptos Light"/>
          <w:b/>
          <w:bCs/>
          <w:color w:val="3F0065"/>
        </w:rPr>
        <w:lastRenderedPageBreak/>
        <w:t xml:space="preserve">3. Registro </w:t>
      </w:r>
      <w:r w:rsidR="002E0A8D" w:rsidRPr="009B55F5">
        <w:rPr>
          <w:rFonts w:ascii="Aptos Light" w:hAnsi="Aptos Light"/>
          <w:b/>
          <w:bCs/>
          <w:color w:val="3F0065"/>
        </w:rPr>
        <w:t>de observaciones</w:t>
      </w:r>
    </w:p>
    <w:p w14:paraId="6FFC0299" w14:textId="681A2453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 xml:space="preserve">Tabla de </w:t>
      </w:r>
      <w:r w:rsidR="002E0A8D" w:rsidRPr="009B55F5">
        <w:rPr>
          <w:rFonts w:ascii="Aptos Light" w:hAnsi="Aptos Light"/>
          <w:b/>
          <w:bCs/>
        </w:rPr>
        <w:t>monitoreo por intervalos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7"/>
        <w:gridCol w:w="1845"/>
        <w:gridCol w:w="1077"/>
        <w:gridCol w:w="1272"/>
        <w:gridCol w:w="1412"/>
        <w:gridCol w:w="1851"/>
      </w:tblGrid>
      <w:tr w:rsidR="00921111" w:rsidRPr="009B55F5" w14:paraId="7E565C5F" w14:textId="77777777" w:rsidTr="00921111">
        <w:tc>
          <w:tcPr>
            <w:tcW w:w="0" w:type="auto"/>
            <w:shd w:val="clear" w:color="auto" w:fill="95DCF7" w:themeFill="accent4" w:themeFillTint="66"/>
            <w:hideMark/>
          </w:tcPr>
          <w:p w14:paraId="31FC96ED" w14:textId="77777777" w:rsidR="00921111" w:rsidRPr="00921111" w:rsidRDefault="00921111" w:rsidP="009B55F5">
            <w:pPr>
              <w:pStyle w:val="Sinespaciado"/>
              <w:rPr>
                <w:b/>
                <w:bCs/>
                <w:sz w:val="22"/>
                <w:szCs w:val="22"/>
              </w:rPr>
            </w:pPr>
            <w:r w:rsidRPr="00921111">
              <w:rPr>
                <w:b/>
                <w:bCs/>
                <w:sz w:val="22"/>
                <w:szCs w:val="22"/>
              </w:rPr>
              <w:t>Tiempo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4236D8F1" w14:textId="77777777" w:rsidR="00921111" w:rsidRPr="00921111" w:rsidRDefault="00921111" w:rsidP="009B55F5">
            <w:pPr>
              <w:pStyle w:val="Sinespaciado"/>
              <w:rPr>
                <w:b/>
                <w:bCs/>
                <w:sz w:val="22"/>
                <w:szCs w:val="22"/>
              </w:rPr>
            </w:pPr>
            <w:r w:rsidRPr="00921111">
              <w:rPr>
                <w:b/>
                <w:bCs/>
                <w:sz w:val="22"/>
                <w:szCs w:val="22"/>
              </w:rPr>
              <w:t>Emoción(es) Detectada(s)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4D2D5D08" w14:textId="77777777" w:rsidR="00921111" w:rsidRPr="00921111" w:rsidRDefault="00921111" w:rsidP="009B55F5">
            <w:pPr>
              <w:pStyle w:val="Sinespaciado"/>
              <w:rPr>
                <w:b/>
                <w:bCs/>
                <w:sz w:val="22"/>
                <w:szCs w:val="22"/>
              </w:rPr>
            </w:pPr>
            <w:r w:rsidRPr="00921111">
              <w:rPr>
                <w:b/>
                <w:bCs/>
                <w:sz w:val="22"/>
                <w:szCs w:val="22"/>
              </w:rPr>
              <w:t>Valencia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6056E0AF" w14:textId="77777777" w:rsidR="00921111" w:rsidRPr="00921111" w:rsidRDefault="00921111" w:rsidP="009B55F5">
            <w:pPr>
              <w:pStyle w:val="Sinespaciado"/>
              <w:rPr>
                <w:b/>
                <w:bCs/>
                <w:sz w:val="22"/>
                <w:szCs w:val="22"/>
              </w:rPr>
            </w:pPr>
            <w:r w:rsidRPr="00921111">
              <w:rPr>
                <w:b/>
                <w:bCs/>
                <w:sz w:val="22"/>
                <w:szCs w:val="22"/>
              </w:rPr>
              <w:t>Activación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7FF67F2C" w14:textId="3ECE83DC" w:rsidR="00921111" w:rsidRPr="00921111" w:rsidRDefault="00921111" w:rsidP="009B55F5">
            <w:pPr>
              <w:pStyle w:val="Sinespaciado"/>
              <w:rPr>
                <w:b/>
                <w:bCs/>
                <w:sz w:val="22"/>
                <w:szCs w:val="22"/>
              </w:rPr>
            </w:pPr>
            <w:r w:rsidRPr="00921111">
              <w:rPr>
                <w:b/>
                <w:bCs/>
                <w:sz w:val="22"/>
                <w:szCs w:val="22"/>
              </w:rPr>
              <w:t>Contexto/</w:t>
            </w:r>
            <w:r w:rsidRPr="00921111">
              <w:rPr>
                <w:b/>
                <w:bCs/>
                <w:sz w:val="22"/>
                <w:szCs w:val="22"/>
              </w:rPr>
              <w:t xml:space="preserve"> </w:t>
            </w:r>
            <w:r w:rsidRPr="00921111">
              <w:rPr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2E79C6E0" w14:textId="77777777" w:rsidR="00921111" w:rsidRPr="00921111" w:rsidRDefault="00921111" w:rsidP="009B55F5">
            <w:pPr>
              <w:pStyle w:val="Sinespaciado"/>
              <w:rPr>
                <w:b/>
                <w:bCs/>
                <w:sz w:val="22"/>
                <w:szCs w:val="22"/>
              </w:rPr>
            </w:pPr>
            <w:r w:rsidRPr="00921111">
              <w:rPr>
                <w:b/>
                <w:bCs/>
                <w:sz w:val="22"/>
                <w:szCs w:val="22"/>
              </w:rPr>
              <w:t>Estudiante(s) Afectado(s)</w:t>
            </w:r>
          </w:p>
        </w:tc>
      </w:tr>
      <w:tr w:rsidR="00921111" w:rsidRPr="009B55F5" w14:paraId="6FFA6B1C" w14:textId="77777777" w:rsidTr="009B55F5">
        <w:tc>
          <w:tcPr>
            <w:tcW w:w="0" w:type="auto"/>
            <w:hideMark/>
          </w:tcPr>
          <w:p w14:paraId="5222AD0F" w14:textId="77777777" w:rsidR="00921111" w:rsidRPr="009B55F5" w:rsidRDefault="00921111" w:rsidP="009B55F5">
            <w:pPr>
              <w:pStyle w:val="Sinespaciado"/>
            </w:pPr>
            <w:r w:rsidRPr="009B55F5">
              <w:t>0-10 min</w:t>
            </w:r>
          </w:p>
        </w:tc>
        <w:tc>
          <w:tcPr>
            <w:tcW w:w="0" w:type="auto"/>
            <w:hideMark/>
          </w:tcPr>
          <w:p w14:paraId="1755FEBB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5919FD16" w14:textId="77777777" w:rsidR="00921111" w:rsidRPr="009B55F5" w:rsidRDefault="00921111" w:rsidP="009B55F5">
            <w:pPr>
              <w:pStyle w:val="Sinespaciado"/>
            </w:pPr>
            <w:r w:rsidRPr="009B55F5">
              <w:t>☐+/☐-</w:t>
            </w:r>
          </w:p>
        </w:tc>
        <w:tc>
          <w:tcPr>
            <w:tcW w:w="0" w:type="auto"/>
            <w:hideMark/>
          </w:tcPr>
          <w:p w14:paraId="550F14D3" w14:textId="77777777" w:rsidR="00921111" w:rsidRPr="009B55F5" w:rsidRDefault="00921111" w:rsidP="009B55F5">
            <w:pPr>
              <w:pStyle w:val="Sinespaciado"/>
            </w:pPr>
            <w:r w:rsidRPr="009B55F5">
              <w:t>☐↑/☐↓</w:t>
            </w:r>
          </w:p>
        </w:tc>
        <w:tc>
          <w:tcPr>
            <w:tcW w:w="0" w:type="auto"/>
            <w:hideMark/>
          </w:tcPr>
          <w:p w14:paraId="3E9EC8B5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6C868A5D" w14:textId="77777777" w:rsidR="00921111" w:rsidRPr="009B55F5" w:rsidRDefault="00921111" w:rsidP="009B55F5">
            <w:pPr>
              <w:pStyle w:val="Sinespaciado"/>
            </w:pPr>
          </w:p>
        </w:tc>
      </w:tr>
      <w:tr w:rsidR="00921111" w:rsidRPr="009B55F5" w14:paraId="26D14D1E" w14:textId="77777777" w:rsidTr="009B55F5">
        <w:tc>
          <w:tcPr>
            <w:tcW w:w="0" w:type="auto"/>
            <w:hideMark/>
          </w:tcPr>
          <w:p w14:paraId="74EC04B6" w14:textId="77777777" w:rsidR="00921111" w:rsidRPr="009B55F5" w:rsidRDefault="00921111" w:rsidP="009B55F5">
            <w:pPr>
              <w:pStyle w:val="Sinespaciado"/>
            </w:pPr>
            <w:r w:rsidRPr="009B55F5">
              <w:t>10-20 min</w:t>
            </w:r>
          </w:p>
        </w:tc>
        <w:tc>
          <w:tcPr>
            <w:tcW w:w="0" w:type="auto"/>
            <w:hideMark/>
          </w:tcPr>
          <w:p w14:paraId="1D7DA2F2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77E0D5E2" w14:textId="77777777" w:rsidR="00921111" w:rsidRPr="009B55F5" w:rsidRDefault="00921111" w:rsidP="009B55F5">
            <w:pPr>
              <w:pStyle w:val="Sinespaciado"/>
            </w:pPr>
            <w:r w:rsidRPr="009B55F5">
              <w:t>☐+/☐-</w:t>
            </w:r>
          </w:p>
        </w:tc>
        <w:tc>
          <w:tcPr>
            <w:tcW w:w="0" w:type="auto"/>
            <w:hideMark/>
          </w:tcPr>
          <w:p w14:paraId="077A333F" w14:textId="77777777" w:rsidR="00921111" w:rsidRPr="009B55F5" w:rsidRDefault="00921111" w:rsidP="009B55F5">
            <w:pPr>
              <w:pStyle w:val="Sinespaciado"/>
            </w:pPr>
            <w:r w:rsidRPr="009B55F5">
              <w:t>☐↑/☐↓</w:t>
            </w:r>
          </w:p>
        </w:tc>
        <w:tc>
          <w:tcPr>
            <w:tcW w:w="0" w:type="auto"/>
            <w:hideMark/>
          </w:tcPr>
          <w:p w14:paraId="760C99FA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5C7BFE76" w14:textId="77777777" w:rsidR="00921111" w:rsidRPr="009B55F5" w:rsidRDefault="00921111" w:rsidP="009B55F5">
            <w:pPr>
              <w:pStyle w:val="Sinespaciado"/>
            </w:pPr>
          </w:p>
        </w:tc>
      </w:tr>
      <w:tr w:rsidR="00921111" w:rsidRPr="009B55F5" w14:paraId="0F886D82" w14:textId="77777777" w:rsidTr="009B55F5">
        <w:tc>
          <w:tcPr>
            <w:tcW w:w="0" w:type="auto"/>
            <w:hideMark/>
          </w:tcPr>
          <w:p w14:paraId="468846CC" w14:textId="77777777" w:rsidR="00921111" w:rsidRPr="009B55F5" w:rsidRDefault="00921111" w:rsidP="009B55F5">
            <w:pPr>
              <w:pStyle w:val="Sinespaciado"/>
            </w:pPr>
            <w:r w:rsidRPr="009B55F5">
              <w:t>20-30 min</w:t>
            </w:r>
          </w:p>
        </w:tc>
        <w:tc>
          <w:tcPr>
            <w:tcW w:w="0" w:type="auto"/>
            <w:hideMark/>
          </w:tcPr>
          <w:p w14:paraId="7510E436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240FDF3C" w14:textId="77777777" w:rsidR="00921111" w:rsidRPr="009B55F5" w:rsidRDefault="00921111" w:rsidP="009B55F5">
            <w:pPr>
              <w:pStyle w:val="Sinespaciado"/>
            </w:pPr>
            <w:r w:rsidRPr="009B55F5">
              <w:t>☐+/☐-</w:t>
            </w:r>
          </w:p>
        </w:tc>
        <w:tc>
          <w:tcPr>
            <w:tcW w:w="0" w:type="auto"/>
            <w:hideMark/>
          </w:tcPr>
          <w:p w14:paraId="0FF3BEC4" w14:textId="77777777" w:rsidR="00921111" w:rsidRPr="009B55F5" w:rsidRDefault="00921111" w:rsidP="009B55F5">
            <w:pPr>
              <w:pStyle w:val="Sinespaciado"/>
            </w:pPr>
            <w:r w:rsidRPr="009B55F5">
              <w:t>☐↑/☐↓</w:t>
            </w:r>
          </w:p>
        </w:tc>
        <w:tc>
          <w:tcPr>
            <w:tcW w:w="0" w:type="auto"/>
            <w:hideMark/>
          </w:tcPr>
          <w:p w14:paraId="14EA2100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7500AE86" w14:textId="77777777" w:rsidR="00921111" w:rsidRPr="009B55F5" w:rsidRDefault="00921111" w:rsidP="009B55F5">
            <w:pPr>
              <w:pStyle w:val="Sinespaciado"/>
            </w:pPr>
          </w:p>
        </w:tc>
      </w:tr>
      <w:tr w:rsidR="00921111" w:rsidRPr="009B55F5" w14:paraId="53AF8AFE" w14:textId="77777777" w:rsidTr="009B55F5">
        <w:tc>
          <w:tcPr>
            <w:tcW w:w="0" w:type="auto"/>
            <w:hideMark/>
          </w:tcPr>
          <w:p w14:paraId="7FDDD8B5" w14:textId="77777777" w:rsidR="00921111" w:rsidRPr="009B55F5" w:rsidRDefault="00921111" w:rsidP="009B55F5">
            <w:pPr>
              <w:pStyle w:val="Sinespaciado"/>
            </w:pPr>
            <w:r w:rsidRPr="009B55F5">
              <w:t>30-40 min</w:t>
            </w:r>
          </w:p>
        </w:tc>
        <w:tc>
          <w:tcPr>
            <w:tcW w:w="0" w:type="auto"/>
            <w:hideMark/>
          </w:tcPr>
          <w:p w14:paraId="7CCF98B4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43222275" w14:textId="77777777" w:rsidR="00921111" w:rsidRPr="009B55F5" w:rsidRDefault="00921111" w:rsidP="009B55F5">
            <w:pPr>
              <w:pStyle w:val="Sinespaciado"/>
            </w:pPr>
            <w:r w:rsidRPr="009B55F5">
              <w:t>☐+/☐-</w:t>
            </w:r>
          </w:p>
        </w:tc>
        <w:tc>
          <w:tcPr>
            <w:tcW w:w="0" w:type="auto"/>
            <w:hideMark/>
          </w:tcPr>
          <w:p w14:paraId="0F90C018" w14:textId="77777777" w:rsidR="00921111" w:rsidRPr="009B55F5" w:rsidRDefault="00921111" w:rsidP="009B55F5">
            <w:pPr>
              <w:pStyle w:val="Sinespaciado"/>
            </w:pPr>
            <w:r w:rsidRPr="009B55F5">
              <w:t>☐↑/☐↓</w:t>
            </w:r>
          </w:p>
        </w:tc>
        <w:tc>
          <w:tcPr>
            <w:tcW w:w="0" w:type="auto"/>
            <w:hideMark/>
          </w:tcPr>
          <w:p w14:paraId="3F26072D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30EE1481" w14:textId="77777777" w:rsidR="00921111" w:rsidRPr="009B55F5" w:rsidRDefault="00921111" w:rsidP="009B55F5">
            <w:pPr>
              <w:pStyle w:val="Sinespaciado"/>
            </w:pPr>
          </w:p>
        </w:tc>
      </w:tr>
      <w:tr w:rsidR="00921111" w:rsidRPr="009B55F5" w14:paraId="2AE62452" w14:textId="77777777" w:rsidTr="009B55F5">
        <w:tc>
          <w:tcPr>
            <w:tcW w:w="0" w:type="auto"/>
            <w:hideMark/>
          </w:tcPr>
          <w:p w14:paraId="107403CC" w14:textId="77777777" w:rsidR="00921111" w:rsidRPr="009B55F5" w:rsidRDefault="00921111" w:rsidP="009B55F5">
            <w:pPr>
              <w:pStyle w:val="Sinespaciado"/>
            </w:pPr>
            <w:r w:rsidRPr="009B55F5">
              <w:t>40-50 min</w:t>
            </w:r>
          </w:p>
        </w:tc>
        <w:tc>
          <w:tcPr>
            <w:tcW w:w="0" w:type="auto"/>
            <w:hideMark/>
          </w:tcPr>
          <w:p w14:paraId="4DC27490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37FE8EC8" w14:textId="77777777" w:rsidR="00921111" w:rsidRPr="009B55F5" w:rsidRDefault="00921111" w:rsidP="009B55F5">
            <w:pPr>
              <w:pStyle w:val="Sinespaciado"/>
            </w:pPr>
            <w:r w:rsidRPr="009B55F5">
              <w:t>☐+/☐-</w:t>
            </w:r>
          </w:p>
        </w:tc>
        <w:tc>
          <w:tcPr>
            <w:tcW w:w="0" w:type="auto"/>
            <w:hideMark/>
          </w:tcPr>
          <w:p w14:paraId="3BB859A9" w14:textId="77777777" w:rsidR="00921111" w:rsidRPr="009B55F5" w:rsidRDefault="00921111" w:rsidP="009B55F5">
            <w:pPr>
              <w:pStyle w:val="Sinespaciado"/>
            </w:pPr>
            <w:r w:rsidRPr="009B55F5">
              <w:t>☐↑/☐↓</w:t>
            </w:r>
          </w:p>
        </w:tc>
        <w:tc>
          <w:tcPr>
            <w:tcW w:w="0" w:type="auto"/>
            <w:hideMark/>
          </w:tcPr>
          <w:p w14:paraId="2A547B6B" w14:textId="77777777" w:rsidR="00921111" w:rsidRPr="009B55F5" w:rsidRDefault="00921111" w:rsidP="009B55F5">
            <w:pPr>
              <w:pStyle w:val="Sinespaciado"/>
            </w:pPr>
          </w:p>
        </w:tc>
        <w:tc>
          <w:tcPr>
            <w:tcW w:w="0" w:type="auto"/>
            <w:hideMark/>
          </w:tcPr>
          <w:p w14:paraId="060F753E" w14:textId="77777777" w:rsidR="00921111" w:rsidRPr="009B55F5" w:rsidRDefault="00921111" w:rsidP="009B55F5">
            <w:pPr>
              <w:pStyle w:val="Sinespaciado"/>
            </w:pPr>
          </w:p>
        </w:tc>
      </w:tr>
    </w:tbl>
    <w:p w14:paraId="03D32E29" w14:textId="77777777" w:rsidR="00921111" w:rsidRDefault="00921111" w:rsidP="009B55F5">
      <w:pPr>
        <w:jc w:val="both"/>
        <w:rPr>
          <w:rFonts w:ascii="Aptos Light" w:hAnsi="Aptos Light"/>
          <w:b/>
          <w:bCs/>
        </w:rPr>
      </w:pPr>
    </w:p>
    <w:p w14:paraId="5A0C371A" w14:textId="5C249E21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Eventos Críticos Emocionales</w:t>
      </w:r>
    </w:p>
    <w:tbl>
      <w:tblPr>
        <w:tblStyle w:val="Tablaconcuadrcula"/>
        <w:tblW w:w="8576" w:type="dxa"/>
        <w:tblLook w:val="04A0" w:firstRow="1" w:lastRow="0" w:firstColumn="1" w:lastColumn="0" w:noHBand="0" w:noVBand="1"/>
      </w:tblPr>
      <w:tblGrid>
        <w:gridCol w:w="1260"/>
        <w:gridCol w:w="2657"/>
        <w:gridCol w:w="2354"/>
        <w:gridCol w:w="2305"/>
      </w:tblGrid>
      <w:tr w:rsidR="00921111" w:rsidRPr="009B55F5" w14:paraId="6927DCB5" w14:textId="77777777" w:rsidTr="00921111">
        <w:trPr>
          <w:trHeight w:val="495"/>
        </w:trPr>
        <w:tc>
          <w:tcPr>
            <w:tcW w:w="0" w:type="auto"/>
            <w:shd w:val="clear" w:color="auto" w:fill="95DCF7" w:themeFill="accent4" w:themeFillTint="66"/>
            <w:hideMark/>
          </w:tcPr>
          <w:p w14:paraId="21AACE11" w14:textId="77777777" w:rsidR="009B55F5" w:rsidRPr="00921111" w:rsidRDefault="009B55F5" w:rsidP="00921111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Momento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30B0320D" w14:textId="77777777" w:rsidR="009B55F5" w:rsidRPr="00921111" w:rsidRDefault="009B55F5" w:rsidP="00921111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Descripción del Evento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727CE853" w14:textId="77777777" w:rsidR="009B55F5" w:rsidRPr="00921111" w:rsidRDefault="009B55F5" w:rsidP="00921111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Emoción Resultante</w:t>
            </w:r>
          </w:p>
        </w:tc>
        <w:tc>
          <w:tcPr>
            <w:tcW w:w="0" w:type="auto"/>
            <w:shd w:val="clear" w:color="auto" w:fill="95DCF7" w:themeFill="accent4" w:themeFillTint="66"/>
            <w:hideMark/>
          </w:tcPr>
          <w:p w14:paraId="3CE99C8F" w14:textId="77777777" w:rsidR="009B55F5" w:rsidRPr="00921111" w:rsidRDefault="009B55F5" w:rsidP="00921111">
            <w:pPr>
              <w:pStyle w:val="Sinespaciado"/>
              <w:rPr>
                <w:b/>
                <w:bCs/>
              </w:rPr>
            </w:pPr>
            <w:r w:rsidRPr="00921111">
              <w:rPr>
                <w:b/>
                <w:bCs/>
              </w:rPr>
              <w:t>Impacto Observado</w:t>
            </w:r>
          </w:p>
        </w:tc>
      </w:tr>
      <w:tr w:rsidR="009B55F5" w:rsidRPr="009B55F5" w14:paraId="70A47FD3" w14:textId="77777777" w:rsidTr="009B55F5">
        <w:trPr>
          <w:trHeight w:val="495"/>
        </w:trPr>
        <w:tc>
          <w:tcPr>
            <w:tcW w:w="0" w:type="auto"/>
            <w:hideMark/>
          </w:tcPr>
          <w:p w14:paraId="394B05E3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0E2DB228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0A185019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61C57EF6" w14:textId="77777777" w:rsidR="009B55F5" w:rsidRPr="009B55F5" w:rsidRDefault="009B55F5" w:rsidP="00921111">
            <w:pPr>
              <w:pStyle w:val="Sinespaciado"/>
            </w:pPr>
          </w:p>
        </w:tc>
      </w:tr>
      <w:tr w:rsidR="009B55F5" w:rsidRPr="009B55F5" w14:paraId="582AAAE4" w14:textId="77777777" w:rsidTr="009B55F5">
        <w:trPr>
          <w:trHeight w:val="495"/>
        </w:trPr>
        <w:tc>
          <w:tcPr>
            <w:tcW w:w="0" w:type="auto"/>
            <w:hideMark/>
          </w:tcPr>
          <w:p w14:paraId="71C8C766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3E9676BC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2D55ECAE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546595A5" w14:textId="77777777" w:rsidR="009B55F5" w:rsidRPr="009B55F5" w:rsidRDefault="009B55F5" w:rsidP="00921111">
            <w:pPr>
              <w:pStyle w:val="Sinespaciado"/>
            </w:pPr>
          </w:p>
        </w:tc>
      </w:tr>
      <w:tr w:rsidR="009B55F5" w:rsidRPr="009B55F5" w14:paraId="1B241C67" w14:textId="77777777" w:rsidTr="009B55F5">
        <w:trPr>
          <w:trHeight w:val="480"/>
        </w:trPr>
        <w:tc>
          <w:tcPr>
            <w:tcW w:w="0" w:type="auto"/>
            <w:hideMark/>
          </w:tcPr>
          <w:p w14:paraId="77EABF65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03BD8C57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19BDA8D2" w14:textId="77777777" w:rsidR="009B55F5" w:rsidRPr="009B55F5" w:rsidRDefault="009B55F5" w:rsidP="00921111">
            <w:pPr>
              <w:pStyle w:val="Sinespaciado"/>
            </w:pPr>
          </w:p>
        </w:tc>
        <w:tc>
          <w:tcPr>
            <w:tcW w:w="0" w:type="auto"/>
            <w:hideMark/>
          </w:tcPr>
          <w:p w14:paraId="1C023125" w14:textId="77777777" w:rsidR="009B55F5" w:rsidRPr="009B55F5" w:rsidRDefault="009B55F5" w:rsidP="00921111">
            <w:pPr>
              <w:pStyle w:val="Sinespaciado"/>
            </w:pPr>
          </w:p>
        </w:tc>
      </w:tr>
    </w:tbl>
    <w:p w14:paraId="53626B97" w14:textId="4FF5D378" w:rsidR="009B55F5" w:rsidRPr="009B55F5" w:rsidRDefault="009B55F5" w:rsidP="00921111">
      <w:pPr>
        <w:pStyle w:val="Sinespaciado"/>
      </w:pPr>
    </w:p>
    <w:p w14:paraId="01C66756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  <w:b/>
          <w:bCs/>
          <w:color w:val="3F0065"/>
        </w:rPr>
      </w:pPr>
      <w:r w:rsidRPr="009B55F5">
        <w:rPr>
          <w:rFonts w:ascii="Aptos Light" w:hAnsi="Aptos Light"/>
          <w:b/>
          <w:bCs/>
          <w:color w:val="3F0065"/>
        </w:rPr>
        <w:t xml:space="preserve">4. Análisis según el Modelo de </w:t>
      </w:r>
      <w:proofErr w:type="spellStart"/>
      <w:r w:rsidRPr="009B55F5">
        <w:rPr>
          <w:rFonts w:ascii="Aptos Light" w:hAnsi="Aptos Light"/>
          <w:b/>
          <w:bCs/>
          <w:color w:val="3F0065"/>
        </w:rPr>
        <w:t>Kort</w:t>
      </w:r>
      <w:proofErr w:type="spellEnd"/>
    </w:p>
    <w:p w14:paraId="3376FBCD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  <w:b/>
          <w:bCs/>
          <w:color w:val="002060"/>
        </w:rPr>
      </w:pPr>
      <w:r w:rsidRPr="009B55F5">
        <w:rPr>
          <w:rFonts w:ascii="Aptos Light" w:hAnsi="Aptos Light"/>
          <w:b/>
          <w:bCs/>
          <w:color w:val="002060"/>
        </w:rPr>
        <w:t>Cuadrante I: Aprendizaje Constructivo</w:t>
      </w:r>
    </w:p>
    <w:p w14:paraId="76A6ABBB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Características:</w:t>
      </w:r>
      <w:r w:rsidRPr="009B55F5">
        <w:rPr>
          <w:rFonts w:ascii="Aptos Light" w:hAnsi="Aptos Light"/>
        </w:rPr>
        <w:t xml:space="preserve"> Alta Valencia (+) + Alta Activación (↑)</w:t>
      </w:r>
    </w:p>
    <w:p w14:paraId="731727FB" w14:textId="77777777" w:rsidR="009B55F5" w:rsidRPr="009B55F5" w:rsidRDefault="009B55F5" w:rsidP="00921111">
      <w:pPr>
        <w:numPr>
          <w:ilvl w:val="0"/>
          <w:numId w:val="2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Tiempo total observado:</w:t>
      </w:r>
      <w:r w:rsidRPr="009B55F5">
        <w:rPr>
          <w:rFonts w:ascii="Aptos Light" w:hAnsi="Aptos Light"/>
        </w:rPr>
        <w:t xml:space="preserve"> _______ minutos</w:t>
      </w:r>
    </w:p>
    <w:p w14:paraId="5A65BC8C" w14:textId="77777777" w:rsidR="009B55F5" w:rsidRPr="009B55F5" w:rsidRDefault="009B55F5" w:rsidP="00921111">
      <w:pPr>
        <w:numPr>
          <w:ilvl w:val="0"/>
          <w:numId w:val="2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Porcentaje de la sesión:</w:t>
      </w:r>
      <w:r w:rsidRPr="009B55F5">
        <w:rPr>
          <w:rFonts w:ascii="Aptos Light" w:hAnsi="Aptos Light"/>
        </w:rPr>
        <w:t xml:space="preserve"> _______%</w:t>
      </w:r>
    </w:p>
    <w:p w14:paraId="0BFF2426" w14:textId="77777777" w:rsidR="009B55F5" w:rsidRPr="009B55F5" w:rsidRDefault="009B55F5" w:rsidP="00921111">
      <w:pPr>
        <w:numPr>
          <w:ilvl w:val="0"/>
          <w:numId w:val="2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Análisis:</w:t>
      </w:r>
    </w:p>
    <w:p w14:paraId="561A7EC0" w14:textId="61913D44" w:rsidR="009B55F5" w:rsidRPr="00921111" w:rsidRDefault="009B55F5" w:rsidP="00921111">
      <w:pPr>
        <w:pStyle w:val="Prrafodelista"/>
        <w:numPr>
          <w:ilvl w:val="1"/>
          <w:numId w:val="2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Momentos de mayor</w:t>
      </w:r>
      <w:r w:rsidR="002E0A8D">
        <w:rPr>
          <w:rFonts w:ascii="Aptos Light" w:hAnsi="Aptos Light"/>
        </w:rPr>
        <w:t xml:space="preserve"> participación</w:t>
      </w:r>
    </w:p>
    <w:p w14:paraId="517D6763" w14:textId="77777777" w:rsidR="009B55F5" w:rsidRPr="00921111" w:rsidRDefault="009B55F5" w:rsidP="00921111">
      <w:pPr>
        <w:pStyle w:val="Prrafodelista"/>
        <w:numPr>
          <w:ilvl w:val="1"/>
          <w:numId w:val="2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Actividades que generaron mayor entusiasmo</w:t>
      </w:r>
    </w:p>
    <w:p w14:paraId="52F4206C" w14:textId="77777777" w:rsidR="009B55F5" w:rsidRPr="00921111" w:rsidRDefault="009B55F5" w:rsidP="00921111">
      <w:pPr>
        <w:pStyle w:val="Prrafodelista"/>
        <w:numPr>
          <w:ilvl w:val="1"/>
          <w:numId w:val="2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Factores facilitadores identificados</w:t>
      </w:r>
    </w:p>
    <w:p w14:paraId="7A8CB8CE" w14:textId="77777777" w:rsidR="009B55F5" w:rsidRPr="00921111" w:rsidRDefault="009B55F5" w:rsidP="00921111">
      <w:pPr>
        <w:numPr>
          <w:ilvl w:val="0"/>
          <w:numId w:val="2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Intervenciones aplicadas/sugeridas: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921111" w14:paraId="22AB7C61" w14:textId="77777777" w:rsidTr="00921111">
        <w:tc>
          <w:tcPr>
            <w:tcW w:w="8494" w:type="dxa"/>
          </w:tcPr>
          <w:p w14:paraId="47F77283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  <w:p w14:paraId="1B7CED62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</w:tc>
      </w:tr>
    </w:tbl>
    <w:p w14:paraId="04A34564" w14:textId="77777777" w:rsidR="00921111" w:rsidRDefault="00921111" w:rsidP="00921111">
      <w:pPr>
        <w:spacing w:line="240" w:lineRule="auto"/>
        <w:ind w:left="720"/>
        <w:jc w:val="both"/>
        <w:rPr>
          <w:rFonts w:ascii="Aptos Light" w:hAnsi="Aptos Light"/>
        </w:rPr>
      </w:pPr>
    </w:p>
    <w:p w14:paraId="6E656809" w14:textId="77777777" w:rsidR="00921111" w:rsidRDefault="00921111" w:rsidP="00921111">
      <w:pPr>
        <w:spacing w:line="240" w:lineRule="auto"/>
        <w:ind w:left="720"/>
        <w:jc w:val="both"/>
        <w:rPr>
          <w:rFonts w:ascii="Aptos Light" w:hAnsi="Aptos Light"/>
        </w:rPr>
      </w:pPr>
    </w:p>
    <w:p w14:paraId="58D10FA6" w14:textId="77777777" w:rsidR="00921111" w:rsidRPr="009B55F5" w:rsidRDefault="00921111" w:rsidP="00921111">
      <w:pPr>
        <w:spacing w:line="240" w:lineRule="auto"/>
        <w:ind w:left="720"/>
        <w:jc w:val="both"/>
        <w:rPr>
          <w:rFonts w:ascii="Aptos Light" w:hAnsi="Aptos Light"/>
        </w:rPr>
      </w:pPr>
    </w:p>
    <w:p w14:paraId="039AB46B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  <w:b/>
          <w:bCs/>
          <w:color w:val="002060"/>
        </w:rPr>
      </w:pPr>
      <w:r w:rsidRPr="009B55F5">
        <w:rPr>
          <w:rFonts w:ascii="Aptos Light" w:hAnsi="Aptos Light"/>
          <w:b/>
          <w:bCs/>
          <w:color w:val="002060"/>
        </w:rPr>
        <w:t>Cuadrante II: Frustración</w:t>
      </w:r>
    </w:p>
    <w:p w14:paraId="610830D4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Características:</w:t>
      </w:r>
      <w:r w:rsidRPr="009B55F5">
        <w:rPr>
          <w:rFonts w:ascii="Aptos Light" w:hAnsi="Aptos Light"/>
        </w:rPr>
        <w:t xml:space="preserve"> Baja Valencia (-) + Alta Activación (↑)</w:t>
      </w:r>
    </w:p>
    <w:p w14:paraId="12462B8E" w14:textId="77777777" w:rsidR="009B55F5" w:rsidRPr="009B55F5" w:rsidRDefault="009B55F5" w:rsidP="00921111">
      <w:pPr>
        <w:numPr>
          <w:ilvl w:val="0"/>
          <w:numId w:val="3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Tiempo total observado:</w:t>
      </w:r>
      <w:r w:rsidRPr="009B55F5">
        <w:rPr>
          <w:rFonts w:ascii="Aptos Light" w:hAnsi="Aptos Light"/>
        </w:rPr>
        <w:t xml:space="preserve"> _______ minutos</w:t>
      </w:r>
    </w:p>
    <w:p w14:paraId="2901A7B3" w14:textId="77777777" w:rsidR="009B55F5" w:rsidRPr="009B55F5" w:rsidRDefault="009B55F5" w:rsidP="00921111">
      <w:pPr>
        <w:numPr>
          <w:ilvl w:val="0"/>
          <w:numId w:val="3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Porcentaje de la sesión:</w:t>
      </w:r>
      <w:r w:rsidRPr="009B55F5">
        <w:rPr>
          <w:rFonts w:ascii="Aptos Light" w:hAnsi="Aptos Light"/>
        </w:rPr>
        <w:t xml:space="preserve"> _______%</w:t>
      </w:r>
    </w:p>
    <w:p w14:paraId="3F8B51F3" w14:textId="77777777" w:rsidR="009B55F5" w:rsidRPr="009B55F5" w:rsidRDefault="009B55F5" w:rsidP="00921111">
      <w:pPr>
        <w:numPr>
          <w:ilvl w:val="0"/>
          <w:numId w:val="3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Análisis:</w:t>
      </w:r>
    </w:p>
    <w:p w14:paraId="5ED39B89" w14:textId="77777777" w:rsidR="009B55F5" w:rsidRPr="00921111" w:rsidRDefault="009B55F5" w:rsidP="00921111">
      <w:pPr>
        <w:pStyle w:val="Prrafodelista"/>
        <w:numPr>
          <w:ilvl w:val="1"/>
          <w:numId w:val="3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Desencadenantes de frustración</w:t>
      </w:r>
    </w:p>
    <w:p w14:paraId="7702C2D0" w14:textId="77777777" w:rsidR="009B55F5" w:rsidRPr="00921111" w:rsidRDefault="009B55F5" w:rsidP="00921111">
      <w:pPr>
        <w:pStyle w:val="Prrafodelista"/>
        <w:numPr>
          <w:ilvl w:val="1"/>
          <w:numId w:val="3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 xml:space="preserve">Duración </w:t>
      </w:r>
      <w:proofErr w:type="spellStart"/>
      <w:r w:rsidRPr="00921111">
        <w:rPr>
          <w:rFonts w:ascii="Aptos Light" w:hAnsi="Aptos Light"/>
        </w:rPr>
        <w:t>y</w:t>
      </w:r>
      <w:proofErr w:type="spellEnd"/>
      <w:r w:rsidRPr="00921111">
        <w:rPr>
          <w:rFonts w:ascii="Aptos Light" w:hAnsi="Aptos Light"/>
        </w:rPr>
        <w:t xml:space="preserve"> intensidad de episodios</w:t>
      </w:r>
    </w:p>
    <w:p w14:paraId="3FF8A2EB" w14:textId="77777777" w:rsidR="009B55F5" w:rsidRPr="00921111" w:rsidRDefault="009B55F5" w:rsidP="00921111">
      <w:pPr>
        <w:pStyle w:val="Prrafodelista"/>
        <w:numPr>
          <w:ilvl w:val="1"/>
          <w:numId w:val="3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Estrategias de autorregulación observadas</w:t>
      </w:r>
    </w:p>
    <w:p w14:paraId="408EE6DD" w14:textId="77777777" w:rsidR="009B55F5" w:rsidRPr="00921111" w:rsidRDefault="009B55F5" w:rsidP="00921111">
      <w:pPr>
        <w:numPr>
          <w:ilvl w:val="0"/>
          <w:numId w:val="3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Intervenciones aplicadas/sugeridas: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921111" w14:paraId="164C90D5" w14:textId="77777777" w:rsidTr="00921111">
        <w:tc>
          <w:tcPr>
            <w:tcW w:w="8494" w:type="dxa"/>
          </w:tcPr>
          <w:p w14:paraId="5BF07B0F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  <w:p w14:paraId="5A12978B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</w:tc>
      </w:tr>
    </w:tbl>
    <w:p w14:paraId="346D8B38" w14:textId="77777777" w:rsidR="00921111" w:rsidRPr="009B55F5" w:rsidRDefault="00921111" w:rsidP="00921111">
      <w:pPr>
        <w:pStyle w:val="Sinespaciado"/>
      </w:pPr>
    </w:p>
    <w:p w14:paraId="453B8FCA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  <w:b/>
          <w:bCs/>
          <w:color w:val="002060"/>
        </w:rPr>
      </w:pPr>
      <w:r w:rsidRPr="009B55F5">
        <w:rPr>
          <w:rFonts w:ascii="Aptos Light" w:hAnsi="Aptos Light"/>
          <w:b/>
          <w:bCs/>
          <w:color w:val="002060"/>
        </w:rPr>
        <w:t>Cuadrante III: Desaprendizaje/Desmotivación</w:t>
      </w:r>
    </w:p>
    <w:p w14:paraId="19081A9E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Características:</w:t>
      </w:r>
      <w:r w:rsidRPr="009B55F5">
        <w:rPr>
          <w:rFonts w:ascii="Aptos Light" w:hAnsi="Aptos Light"/>
        </w:rPr>
        <w:t xml:space="preserve"> Baja Valencia (-) + Baja Activación (↓)</w:t>
      </w:r>
    </w:p>
    <w:p w14:paraId="66F1D7E4" w14:textId="77777777" w:rsidR="009B55F5" w:rsidRPr="009B55F5" w:rsidRDefault="009B55F5" w:rsidP="00921111">
      <w:pPr>
        <w:numPr>
          <w:ilvl w:val="0"/>
          <w:numId w:val="4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Tiempo total observado:</w:t>
      </w:r>
      <w:r w:rsidRPr="009B55F5">
        <w:rPr>
          <w:rFonts w:ascii="Aptos Light" w:hAnsi="Aptos Light"/>
        </w:rPr>
        <w:t xml:space="preserve"> _______ minutos</w:t>
      </w:r>
    </w:p>
    <w:p w14:paraId="66F44461" w14:textId="77777777" w:rsidR="009B55F5" w:rsidRPr="009B55F5" w:rsidRDefault="009B55F5" w:rsidP="00921111">
      <w:pPr>
        <w:numPr>
          <w:ilvl w:val="0"/>
          <w:numId w:val="4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Porcentaje de la sesión:</w:t>
      </w:r>
      <w:r w:rsidRPr="009B55F5">
        <w:rPr>
          <w:rFonts w:ascii="Aptos Light" w:hAnsi="Aptos Light"/>
        </w:rPr>
        <w:t xml:space="preserve"> _______%</w:t>
      </w:r>
    </w:p>
    <w:p w14:paraId="43F0356C" w14:textId="77777777" w:rsidR="009B55F5" w:rsidRPr="009B55F5" w:rsidRDefault="009B55F5" w:rsidP="00921111">
      <w:pPr>
        <w:numPr>
          <w:ilvl w:val="0"/>
          <w:numId w:val="4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Análisis:</w:t>
      </w:r>
    </w:p>
    <w:p w14:paraId="713E578F" w14:textId="77777777" w:rsidR="009B55F5" w:rsidRPr="00921111" w:rsidRDefault="009B55F5" w:rsidP="00921111">
      <w:pPr>
        <w:pStyle w:val="Prrafodelista"/>
        <w:numPr>
          <w:ilvl w:val="1"/>
          <w:numId w:val="4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Indicadores de desconexión</w:t>
      </w:r>
    </w:p>
    <w:p w14:paraId="7FB1F54B" w14:textId="77777777" w:rsidR="009B55F5" w:rsidRPr="00921111" w:rsidRDefault="009B55F5" w:rsidP="00921111">
      <w:pPr>
        <w:pStyle w:val="Prrafodelista"/>
        <w:numPr>
          <w:ilvl w:val="1"/>
          <w:numId w:val="4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Factores que contribuyen al desánimo</w:t>
      </w:r>
    </w:p>
    <w:p w14:paraId="691C3142" w14:textId="77777777" w:rsidR="009B55F5" w:rsidRPr="00921111" w:rsidRDefault="009B55F5" w:rsidP="00921111">
      <w:pPr>
        <w:pStyle w:val="Prrafodelista"/>
        <w:numPr>
          <w:ilvl w:val="1"/>
          <w:numId w:val="4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Momentos de mayor vulnerabilidad</w:t>
      </w:r>
    </w:p>
    <w:p w14:paraId="799AAA48" w14:textId="77777777" w:rsidR="009B55F5" w:rsidRPr="00921111" w:rsidRDefault="009B55F5" w:rsidP="00921111">
      <w:pPr>
        <w:numPr>
          <w:ilvl w:val="0"/>
          <w:numId w:val="4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Intervenciones aplicadas/sugeridas: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921111" w14:paraId="4D148DF5" w14:textId="77777777" w:rsidTr="00921111">
        <w:tc>
          <w:tcPr>
            <w:tcW w:w="7774" w:type="dxa"/>
          </w:tcPr>
          <w:p w14:paraId="6DDB6D2F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  <w:p w14:paraId="3E6BEA9E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</w:tc>
      </w:tr>
    </w:tbl>
    <w:p w14:paraId="7C2267CC" w14:textId="77777777" w:rsidR="00921111" w:rsidRDefault="00921111" w:rsidP="00921111">
      <w:pPr>
        <w:pStyle w:val="Sinespaciado"/>
      </w:pPr>
    </w:p>
    <w:p w14:paraId="3D838F48" w14:textId="15F892BF" w:rsidR="009B55F5" w:rsidRPr="009B55F5" w:rsidRDefault="009B55F5" w:rsidP="00921111">
      <w:pPr>
        <w:spacing w:line="240" w:lineRule="auto"/>
        <w:jc w:val="both"/>
        <w:rPr>
          <w:rFonts w:ascii="Aptos Light" w:hAnsi="Aptos Light"/>
          <w:b/>
          <w:bCs/>
          <w:color w:val="002060"/>
        </w:rPr>
      </w:pPr>
      <w:r w:rsidRPr="009B55F5">
        <w:rPr>
          <w:rFonts w:ascii="Aptos Light" w:hAnsi="Aptos Light"/>
          <w:b/>
          <w:bCs/>
          <w:color w:val="002060"/>
        </w:rPr>
        <w:t>Cuadrante IV: Reflexión/Reintento</w:t>
      </w:r>
    </w:p>
    <w:p w14:paraId="7B1C9232" w14:textId="77777777" w:rsidR="009B55F5" w:rsidRPr="009B55F5" w:rsidRDefault="009B55F5" w:rsidP="00921111">
      <w:p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Características:</w:t>
      </w:r>
      <w:r w:rsidRPr="009B55F5">
        <w:rPr>
          <w:rFonts w:ascii="Aptos Light" w:hAnsi="Aptos Light"/>
        </w:rPr>
        <w:t xml:space="preserve"> Alta Valencia (+) + Baja Activación (↓)</w:t>
      </w:r>
    </w:p>
    <w:p w14:paraId="12218E97" w14:textId="77777777" w:rsidR="009B55F5" w:rsidRPr="009B55F5" w:rsidRDefault="009B55F5" w:rsidP="00921111">
      <w:pPr>
        <w:numPr>
          <w:ilvl w:val="0"/>
          <w:numId w:val="5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Tiempo total observado:</w:t>
      </w:r>
      <w:r w:rsidRPr="009B55F5">
        <w:rPr>
          <w:rFonts w:ascii="Aptos Light" w:hAnsi="Aptos Light"/>
        </w:rPr>
        <w:t xml:space="preserve"> _______ minutos</w:t>
      </w:r>
    </w:p>
    <w:p w14:paraId="2C67E53D" w14:textId="77777777" w:rsidR="009B55F5" w:rsidRPr="009B55F5" w:rsidRDefault="009B55F5" w:rsidP="00921111">
      <w:pPr>
        <w:numPr>
          <w:ilvl w:val="0"/>
          <w:numId w:val="5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Porcentaje de la sesión:</w:t>
      </w:r>
      <w:r w:rsidRPr="009B55F5">
        <w:rPr>
          <w:rFonts w:ascii="Aptos Light" w:hAnsi="Aptos Light"/>
        </w:rPr>
        <w:t xml:space="preserve"> _______%</w:t>
      </w:r>
    </w:p>
    <w:p w14:paraId="28D21959" w14:textId="77777777" w:rsidR="009B55F5" w:rsidRPr="009B55F5" w:rsidRDefault="009B55F5" w:rsidP="00921111">
      <w:pPr>
        <w:numPr>
          <w:ilvl w:val="0"/>
          <w:numId w:val="5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Análisis:</w:t>
      </w:r>
    </w:p>
    <w:p w14:paraId="1F232A0D" w14:textId="77777777" w:rsidR="009B55F5" w:rsidRPr="00921111" w:rsidRDefault="009B55F5" w:rsidP="00921111">
      <w:pPr>
        <w:pStyle w:val="Prrafodelista"/>
        <w:numPr>
          <w:ilvl w:val="1"/>
          <w:numId w:val="5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Momentos de calma productiva</w:t>
      </w:r>
    </w:p>
    <w:p w14:paraId="2310E979" w14:textId="77777777" w:rsidR="009B55F5" w:rsidRPr="00921111" w:rsidRDefault="009B55F5" w:rsidP="00921111">
      <w:pPr>
        <w:pStyle w:val="Prrafodelista"/>
        <w:numPr>
          <w:ilvl w:val="1"/>
          <w:numId w:val="5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Procesos de reflexión observados</w:t>
      </w:r>
    </w:p>
    <w:p w14:paraId="5AD99C00" w14:textId="77777777" w:rsidR="009B55F5" w:rsidRPr="00921111" w:rsidRDefault="009B55F5" w:rsidP="00921111">
      <w:pPr>
        <w:pStyle w:val="Prrafodelista"/>
        <w:numPr>
          <w:ilvl w:val="1"/>
          <w:numId w:val="5"/>
        </w:numPr>
        <w:spacing w:line="240" w:lineRule="auto"/>
        <w:jc w:val="both"/>
        <w:rPr>
          <w:rFonts w:ascii="Aptos Light" w:hAnsi="Aptos Light"/>
        </w:rPr>
      </w:pPr>
      <w:r w:rsidRPr="00921111">
        <w:rPr>
          <w:rFonts w:ascii="Aptos Light" w:hAnsi="Aptos Light"/>
        </w:rPr>
        <w:t>Preparación para nuevos intentos</w:t>
      </w:r>
    </w:p>
    <w:p w14:paraId="3903F00B" w14:textId="57CF8A34" w:rsidR="009B55F5" w:rsidRPr="00921111" w:rsidRDefault="009B55F5" w:rsidP="00921111">
      <w:pPr>
        <w:numPr>
          <w:ilvl w:val="0"/>
          <w:numId w:val="5"/>
        </w:numPr>
        <w:spacing w:line="240" w:lineRule="auto"/>
        <w:jc w:val="both"/>
        <w:rPr>
          <w:rFonts w:ascii="Aptos Light" w:hAnsi="Aptos Light"/>
        </w:rPr>
      </w:pPr>
      <w:r w:rsidRPr="009B55F5">
        <w:rPr>
          <w:rFonts w:ascii="Aptos Light" w:hAnsi="Aptos Light"/>
          <w:b/>
          <w:bCs/>
        </w:rPr>
        <w:t>Intervenciones aplicadas/sugeridas: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921111" w14:paraId="2CCEEF81" w14:textId="77777777" w:rsidTr="00921111">
        <w:tc>
          <w:tcPr>
            <w:tcW w:w="8494" w:type="dxa"/>
          </w:tcPr>
          <w:p w14:paraId="783C3E23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  <w:p w14:paraId="249615CC" w14:textId="77777777" w:rsidR="00921111" w:rsidRDefault="00921111" w:rsidP="00921111">
            <w:pPr>
              <w:jc w:val="both"/>
              <w:rPr>
                <w:rFonts w:ascii="Aptos Light" w:hAnsi="Aptos Light"/>
              </w:rPr>
            </w:pPr>
          </w:p>
        </w:tc>
      </w:tr>
    </w:tbl>
    <w:p w14:paraId="296A036F" w14:textId="77777777" w:rsidR="00921111" w:rsidRPr="009B55F5" w:rsidRDefault="00921111" w:rsidP="00921111">
      <w:pPr>
        <w:pStyle w:val="Sinespaciado"/>
      </w:pPr>
    </w:p>
    <w:p w14:paraId="3D4A50C6" w14:textId="6697CEF4" w:rsidR="009B55F5" w:rsidRPr="009B55F5" w:rsidRDefault="009B55F5" w:rsidP="00921111">
      <w:pPr>
        <w:spacing w:line="240" w:lineRule="auto"/>
        <w:jc w:val="both"/>
        <w:rPr>
          <w:rFonts w:ascii="Aptos Light" w:hAnsi="Aptos Light"/>
          <w:b/>
          <w:bCs/>
          <w:color w:val="77206D" w:themeColor="accent5" w:themeShade="BF"/>
        </w:rPr>
      </w:pPr>
      <w:r w:rsidRPr="009B55F5">
        <w:rPr>
          <w:rFonts w:ascii="Aptos Light" w:hAnsi="Aptos Light"/>
          <w:b/>
          <w:bCs/>
          <w:color w:val="77206D" w:themeColor="accent5" w:themeShade="BF"/>
        </w:rPr>
        <w:t>5. Factores Contextuales</w:t>
      </w:r>
    </w:p>
    <w:p w14:paraId="67098176" w14:textId="77777777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Factores del Entorno</w:t>
      </w:r>
    </w:p>
    <w:tbl>
      <w:tblPr>
        <w:tblStyle w:val="Tablaconcuadrcula"/>
        <w:tblW w:w="8353" w:type="dxa"/>
        <w:tblLook w:val="04A0" w:firstRow="1" w:lastRow="0" w:firstColumn="1" w:lastColumn="0" w:noHBand="0" w:noVBand="1"/>
      </w:tblPr>
      <w:tblGrid>
        <w:gridCol w:w="2972"/>
        <w:gridCol w:w="2552"/>
        <w:gridCol w:w="2829"/>
      </w:tblGrid>
      <w:tr w:rsidR="002E0A8D" w:rsidRPr="002E0A8D" w14:paraId="294B9A46" w14:textId="77777777" w:rsidTr="002E0A8D">
        <w:trPr>
          <w:trHeight w:val="497"/>
        </w:trPr>
        <w:tc>
          <w:tcPr>
            <w:tcW w:w="2972" w:type="dxa"/>
            <w:shd w:val="clear" w:color="auto" w:fill="95DCF7" w:themeFill="accent4" w:themeFillTint="66"/>
            <w:hideMark/>
          </w:tcPr>
          <w:p w14:paraId="72B87B48" w14:textId="77777777" w:rsidR="009B55F5" w:rsidRPr="002E0A8D" w:rsidRDefault="009B55F5" w:rsidP="002E0A8D">
            <w:pPr>
              <w:pStyle w:val="Sinespaciado"/>
              <w:rPr>
                <w:b/>
                <w:bCs/>
              </w:rPr>
            </w:pPr>
            <w:r w:rsidRPr="002E0A8D">
              <w:rPr>
                <w:b/>
                <w:bCs/>
              </w:rPr>
              <w:t>Factor</w:t>
            </w:r>
          </w:p>
        </w:tc>
        <w:tc>
          <w:tcPr>
            <w:tcW w:w="2552" w:type="dxa"/>
            <w:shd w:val="clear" w:color="auto" w:fill="95DCF7" w:themeFill="accent4" w:themeFillTint="66"/>
            <w:hideMark/>
          </w:tcPr>
          <w:p w14:paraId="2A5E7D2E" w14:textId="01DAECFD" w:rsidR="009B55F5" w:rsidRPr="002E0A8D" w:rsidRDefault="002E0A8D" w:rsidP="002E0A8D">
            <w:pPr>
              <w:pStyle w:val="Sinespaciado"/>
              <w:rPr>
                <w:b/>
                <w:bCs/>
              </w:rPr>
            </w:pPr>
            <w:r w:rsidRPr="002E0A8D">
              <w:rPr>
                <w:b/>
                <w:bCs/>
              </w:rPr>
              <w:t>Impacto observado</w:t>
            </w:r>
          </w:p>
        </w:tc>
        <w:tc>
          <w:tcPr>
            <w:tcW w:w="2829" w:type="dxa"/>
            <w:shd w:val="clear" w:color="auto" w:fill="95DCF7" w:themeFill="accent4" w:themeFillTint="66"/>
            <w:hideMark/>
          </w:tcPr>
          <w:p w14:paraId="05F529A7" w14:textId="77777777" w:rsidR="009B55F5" w:rsidRPr="002E0A8D" w:rsidRDefault="009B55F5" w:rsidP="002E0A8D">
            <w:pPr>
              <w:pStyle w:val="Sinespaciado"/>
              <w:rPr>
                <w:b/>
                <w:bCs/>
              </w:rPr>
            </w:pPr>
            <w:r w:rsidRPr="002E0A8D">
              <w:rPr>
                <w:b/>
                <w:bCs/>
              </w:rPr>
              <w:t>Calificación (1-5)</w:t>
            </w:r>
          </w:p>
        </w:tc>
      </w:tr>
      <w:tr w:rsidR="002E0A8D" w:rsidRPr="002E0A8D" w14:paraId="04626FED" w14:textId="77777777" w:rsidTr="002E0A8D">
        <w:trPr>
          <w:trHeight w:val="497"/>
        </w:trPr>
        <w:tc>
          <w:tcPr>
            <w:tcW w:w="2972" w:type="dxa"/>
            <w:hideMark/>
          </w:tcPr>
          <w:p w14:paraId="546A4885" w14:textId="77777777" w:rsidR="009B55F5" w:rsidRPr="002E0A8D" w:rsidRDefault="009B55F5" w:rsidP="002E0A8D">
            <w:pPr>
              <w:pStyle w:val="Sinespaciado"/>
            </w:pPr>
            <w:r w:rsidRPr="002E0A8D">
              <w:t>Metodología utilizada</w:t>
            </w:r>
          </w:p>
        </w:tc>
        <w:tc>
          <w:tcPr>
            <w:tcW w:w="2552" w:type="dxa"/>
            <w:hideMark/>
          </w:tcPr>
          <w:p w14:paraId="0C6CEF09" w14:textId="77777777" w:rsidR="009B55F5" w:rsidRPr="002E0A8D" w:rsidRDefault="009B55F5" w:rsidP="002E0A8D">
            <w:pPr>
              <w:pStyle w:val="Sinespaciado"/>
            </w:pPr>
          </w:p>
        </w:tc>
        <w:tc>
          <w:tcPr>
            <w:tcW w:w="2829" w:type="dxa"/>
            <w:hideMark/>
          </w:tcPr>
          <w:p w14:paraId="4A1AE225" w14:textId="77777777" w:rsidR="009B55F5" w:rsidRPr="002E0A8D" w:rsidRDefault="009B55F5" w:rsidP="002E0A8D">
            <w:pPr>
              <w:pStyle w:val="Sinespaciado"/>
            </w:pPr>
            <w:r w:rsidRPr="002E0A8D">
              <w:t>☐1 ☐2 ☐3 ☐4 ☐5</w:t>
            </w:r>
          </w:p>
        </w:tc>
      </w:tr>
      <w:tr w:rsidR="002E0A8D" w:rsidRPr="002E0A8D" w14:paraId="5427B9D6" w14:textId="77777777" w:rsidTr="002E0A8D">
        <w:trPr>
          <w:trHeight w:val="497"/>
        </w:trPr>
        <w:tc>
          <w:tcPr>
            <w:tcW w:w="2972" w:type="dxa"/>
            <w:hideMark/>
          </w:tcPr>
          <w:p w14:paraId="4F6C7957" w14:textId="77777777" w:rsidR="009B55F5" w:rsidRPr="002E0A8D" w:rsidRDefault="009B55F5" w:rsidP="002E0A8D">
            <w:pPr>
              <w:pStyle w:val="Sinespaciado"/>
            </w:pPr>
            <w:r w:rsidRPr="002E0A8D">
              <w:t>Recursos tecnológicos</w:t>
            </w:r>
          </w:p>
        </w:tc>
        <w:tc>
          <w:tcPr>
            <w:tcW w:w="2552" w:type="dxa"/>
            <w:hideMark/>
          </w:tcPr>
          <w:p w14:paraId="0F77D8D3" w14:textId="77777777" w:rsidR="009B55F5" w:rsidRPr="002E0A8D" w:rsidRDefault="009B55F5" w:rsidP="002E0A8D">
            <w:pPr>
              <w:pStyle w:val="Sinespaciado"/>
            </w:pPr>
          </w:p>
        </w:tc>
        <w:tc>
          <w:tcPr>
            <w:tcW w:w="2829" w:type="dxa"/>
            <w:hideMark/>
          </w:tcPr>
          <w:p w14:paraId="03C5BE71" w14:textId="77777777" w:rsidR="009B55F5" w:rsidRPr="002E0A8D" w:rsidRDefault="009B55F5" w:rsidP="002E0A8D">
            <w:pPr>
              <w:pStyle w:val="Sinespaciado"/>
            </w:pPr>
            <w:r w:rsidRPr="002E0A8D">
              <w:t>☐1 ☐2 ☐3 ☐4 ☐5</w:t>
            </w:r>
          </w:p>
        </w:tc>
      </w:tr>
      <w:tr w:rsidR="002E0A8D" w:rsidRPr="002E0A8D" w14:paraId="41058C27" w14:textId="77777777" w:rsidTr="002E0A8D">
        <w:trPr>
          <w:trHeight w:val="497"/>
        </w:trPr>
        <w:tc>
          <w:tcPr>
            <w:tcW w:w="2972" w:type="dxa"/>
            <w:hideMark/>
          </w:tcPr>
          <w:p w14:paraId="131116D8" w14:textId="77777777" w:rsidR="009B55F5" w:rsidRPr="002E0A8D" w:rsidRDefault="009B55F5" w:rsidP="002E0A8D">
            <w:pPr>
              <w:pStyle w:val="Sinespaciado"/>
            </w:pPr>
            <w:r w:rsidRPr="002E0A8D">
              <w:t>Interacción social</w:t>
            </w:r>
          </w:p>
        </w:tc>
        <w:tc>
          <w:tcPr>
            <w:tcW w:w="2552" w:type="dxa"/>
            <w:hideMark/>
          </w:tcPr>
          <w:p w14:paraId="11A6169E" w14:textId="77777777" w:rsidR="009B55F5" w:rsidRPr="002E0A8D" w:rsidRDefault="009B55F5" w:rsidP="002E0A8D">
            <w:pPr>
              <w:pStyle w:val="Sinespaciado"/>
            </w:pPr>
          </w:p>
        </w:tc>
        <w:tc>
          <w:tcPr>
            <w:tcW w:w="2829" w:type="dxa"/>
            <w:hideMark/>
          </w:tcPr>
          <w:p w14:paraId="2BBE5D14" w14:textId="77777777" w:rsidR="009B55F5" w:rsidRPr="002E0A8D" w:rsidRDefault="009B55F5" w:rsidP="002E0A8D">
            <w:pPr>
              <w:pStyle w:val="Sinespaciado"/>
            </w:pPr>
            <w:r w:rsidRPr="002E0A8D">
              <w:t>☐1 ☐2 ☐3 ☐4 ☐5</w:t>
            </w:r>
          </w:p>
        </w:tc>
      </w:tr>
      <w:tr w:rsidR="002E0A8D" w:rsidRPr="002E0A8D" w14:paraId="3CF004A0" w14:textId="77777777" w:rsidTr="002E0A8D">
        <w:trPr>
          <w:trHeight w:val="497"/>
        </w:trPr>
        <w:tc>
          <w:tcPr>
            <w:tcW w:w="2972" w:type="dxa"/>
            <w:hideMark/>
          </w:tcPr>
          <w:p w14:paraId="0CDE7D60" w14:textId="77777777" w:rsidR="009B55F5" w:rsidRPr="002E0A8D" w:rsidRDefault="009B55F5" w:rsidP="002E0A8D">
            <w:pPr>
              <w:pStyle w:val="Sinespaciado"/>
            </w:pPr>
            <w:r w:rsidRPr="002E0A8D">
              <w:t>Claridad de instrucciones</w:t>
            </w:r>
          </w:p>
        </w:tc>
        <w:tc>
          <w:tcPr>
            <w:tcW w:w="2552" w:type="dxa"/>
            <w:hideMark/>
          </w:tcPr>
          <w:p w14:paraId="4E7C911C" w14:textId="77777777" w:rsidR="009B55F5" w:rsidRPr="002E0A8D" w:rsidRDefault="009B55F5" w:rsidP="002E0A8D">
            <w:pPr>
              <w:pStyle w:val="Sinespaciado"/>
            </w:pPr>
          </w:p>
        </w:tc>
        <w:tc>
          <w:tcPr>
            <w:tcW w:w="2829" w:type="dxa"/>
            <w:hideMark/>
          </w:tcPr>
          <w:p w14:paraId="1BD7B2B8" w14:textId="77777777" w:rsidR="009B55F5" w:rsidRPr="002E0A8D" w:rsidRDefault="009B55F5" w:rsidP="002E0A8D">
            <w:pPr>
              <w:pStyle w:val="Sinespaciado"/>
            </w:pPr>
            <w:r w:rsidRPr="002E0A8D">
              <w:t>☐1 ☐2 ☐3 ☐4 ☐5</w:t>
            </w:r>
          </w:p>
        </w:tc>
      </w:tr>
      <w:tr w:rsidR="002E0A8D" w:rsidRPr="002E0A8D" w14:paraId="516C7CB7" w14:textId="77777777" w:rsidTr="002E0A8D">
        <w:trPr>
          <w:trHeight w:val="482"/>
        </w:trPr>
        <w:tc>
          <w:tcPr>
            <w:tcW w:w="2972" w:type="dxa"/>
            <w:hideMark/>
          </w:tcPr>
          <w:p w14:paraId="5EEE4869" w14:textId="77777777" w:rsidR="009B55F5" w:rsidRPr="002E0A8D" w:rsidRDefault="009B55F5" w:rsidP="002E0A8D">
            <w:pPr>
              <w:pStyle w:val="Sinespaciado"/>
            </w:pPr>
            <w:r w:rsidRPr="002E0A8D">
              <w:t>Nivel de dificultad</w:t>
            </w:r>
          </w:p>
        </w:tc>
        <w:tc>
          <w:tcPr>
            <w:tcW w:w="2552" w:type="dxa"/>
            <w:hideMark/>
          </w:tcPr>
          <w:p w14:paraId="765CDFA0" w14:textId="77777777" w:rsidR="009B55F5" w:rsidRPr="002E0A8D" w:rsidRDefault="009B55F5" w:rsidP="002E0A8D">
            <w:pPr>
              <w:pStyle w:val="Sinespaciado"/>
            </w:pPr>
          </w:p>
        </w:tc>
        <w:tc>
          <w:tcPr>
            <w:tcW w:w="2829" w:type="dxa"/>
            <w:hideMark/>
          </w:tcPr>
          <w:p w14:paraId="63FBE426" w14:textId="77777777" w:rsidR="009B55F5" w:rsidRPr="002E0A8D" w:rsidRDefault="009B55F5" w:rsidP="002E0A8D">
            <w:pPr>
              <w:pStyle w:val="Sinespaciado"/>
            </w:pPr>
            <w:r w:rsidRPr="002E0A8D">
              <w:t>☐1 ☐2 ☐3 ☐4 ☐5</w:t>
            </w:r>
          </w:p>
        </w:tc>
      </w:tr>
    </w:tbl>
    <w:p w14:paraId="49F95C6F" w14:textId="2DCFDB57" w:rsidR="009B55F5" w:rsidRPr="009B55F5" w:rsidRDefault="009B55F5" w:rsidP="009B55F5">
      <w:pPr>
        <w:jc w:val="both"/>
        <w:rPr>
          <w:rFonts w:ascii="Aptos Light" w:hAnsi="Aptos Light"/>
        </w:rPr>
      </w:pPr>
    </w:p>
    <w:p w14:paraId="7E5BF400" w14:textId="25E16BAA" w:rsidR="009B55F5" w:rsidRPr="009B55F5" w:rsidRDefault="00921111" w:rsidP="009B55F5">
      <w:pPr>
        <w:jc w:val="both"/>
        <w:rPr>
          <w:rFonts w:ascii="Aptos Light" w:hAnsi="Aptos Light"/>
          <w:b/>
          <w:bCs/>
          <w:color w:val="77206D" w:themeColor="accent5" w:themeShade="BF"/>
        </w:rPr>
      </w:pPr>
      <w:r w:rsidRPr="00921111">
        <w:rPr>
          <w:rFonts w:ascii="Aptos Light" w:hAnsi="Aptos Light"/>
          <w:b/>
          <w:bCs/>
          <w:color w:val="77206D" w:themeColor="accent5" w:themeShade="BF"/>
        </w:rPr>
        <w:t>6</w:t>
      </w:r>
      <w:r w:rsidR="009B55F5" w:rsidRPr="009B55F5">
        <w:rPr>
          <w:rFonts w:ascii="Aptos Light" w:hAnsi="Aptos Light"/>
          <w:b/>
          <w:bCs/>
          <w:color w:val="77206D" w:themeColor="accent5" w:themeShade="BF"/>
        </w:rPr>
        <w:t>. Conclusiones y Recomendaciones</w:t>
      </w:r>
    </w:p>
    <w:p w14:paraId="28AC907F" w14:textId="77777777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Hallazgos Principales</w:t>
      </w:r>
    </w:p>
    <w:p w14:paraId="7F303292" w14:textId="77777777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Fortalezas emocionales identificadas:</w:t>
      </w:r>
    </w:p>
    <w:p w14:paraId="77111474" w14:textId="77777777" w:rsidR="009B55F5" w:rsidRPr="009B55F5" w:rsidRDefault="009B55F5" w:rsidP="009B55F5">
      <w:pPr>
        <w:numPr>
          <w:ilvl w:val="0"/>
          <w:numId w:val="7"/>
        </w:numPr>
        <w:jc w:val="both"/>
        <w:rPr>
          <w:rFonts w:ascii="Aptos Light" w:hAnsi="Aptos Light"/>
        </w:rPr>
      </w:pPr>
    </w:p>
    <w:p w14:paraId="654AAB70" w14:textId="77777777" w:rsidR="009B55F5" w:rsidRPr="009B55F5" w:rsidRDefault="009B55F5" w:rsidP="009B55F5">
      <w:pPr>
        <w:numPr>
          <w:ilvl w:val="0"/>
          <w:numId w:val="7"/>
        </w:numPr>
        <w:jc w:val="both"/>
        <w:rPr>
          <w:rFonts w:ascii="Aptos Light" w:hAnsi="Aptos Light"/>
        </w:rPr>
      </w:pPr>
    </w:p>
    <w:p w14:paraId="7C9FC6EB" w14:textId="77777777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Áreas de oportunidad:</w:t>
      </w:r>
    </w:p>
    <w:p w14:paraId="189F2068" w14:textId="77777777" w:rsidR="009B55F5" w:rsidRPr="009B55F5" w:rsidRDefault="009B55F5" w:rsidP="009B55F5">
      <w:pPr>
        <w:numPr>
          <w:ilvl w:val="0"/>
          <w:numId w:val="8"/>
        </w:numPr>
        <w:jc w:val="both"/>
        <w:rPr>
          <w:rFonts w:ascii="Aptos Light" w:hAnsi="Aptos Light"/>
        </w:rPr>
      </w:pPr>
    </w:p>
    <w:p w14:paraId="2BAAF326" w14:textId="77777777" w:rsidR="009B55F5" w:rsidRPr="009B55F5" w:rsidRDefault="009B55F5" w:rsidP="009B55F5">
      <w:pPr>
        <w:numPr>
          <w:ilvl w:val="0"/>
          <w:numId w:val="8"/>
        </w:numPr>
        <w:jc w:val="both"/>
        <w:rPr>
          <w:rFonts w:ascii="Aptos Light" w:hAnsi="Aptos Light"/>
        </w:rPr>
      </w:pPr>
    </w:p>
    <w:p w14:paraId="583EC994" w14:textId="77777777" w:rsidR="009B55F5" w:rsidRPr="009B55F5" w:rsidRDefault="009B55F5" w:rsidP="009B55F5">
      <w:pPr>
        <w:jc w:val="both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Impacto en el Proceso de Aprendizaje</w:t>
      </w:r>
    </w:p>
    <w:p w14:paraId="209AED33" w14:textId="6EA1E331" w:rsidR="009B55F5" w:rsidRDefault="009B55F5" w:rsidP="009B55F5">
      <w:pPr>
        <w:rPr>
          <w:rFonts w:ascii="Aptos Light" w:hAnsi="Aptos Light"/>
        </w:rPr>
      </w:pPr>
    </w:p>
    <w:p w14:paraId="5EF49690" w14:textId="77777777" w:rsidR="00921111" w:rsidRPr="009B55F5" w:rsidRDefault="00921111" w:rsidP="009B55F5">
      <w:pPr>
        <w:rPr>
          <w:rFonts w:ascii="Aptos Light" w:hAnsi="Aptos Light"/>
        </w:rPr>
      </w:pPr>
    </w:p>
    <w:p w14:paraId="74AEE90E" w14:textId="77777777" w:rsidR="00921111" w:rsidRDefault="009B55F5" w:rsidP="00921111">
      <w:pPr>
        <w:jc w:val="right"/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Fecha de elaboración del informe:</w:t>
      </w:r>
      <w:r w:rsidRPr="009B55F5">
        <w:rPr>
          <w:rFonts w:ascii="Aptos Light" w:hAnsi="Aptos Light"/>
        </w:rPr>
        <w:t xml:space="preserve"> _______________</w:t>
      </w:r>
      <w:r w:rsidRPr="009B55F5">
        <w:rPr>
          <w:rFonts w:ascii="Aptos Light" w:hAnsi="Aptos Light"/>
        </w:rPr>
        <w:br/>
      </w:r>
    </w:p>
    <w:p w14:paraId="4305D5AB" w14:textId="77777777" w:rsidR="00921111" w:rsidRDefault="00921111" w:rsidP="00921111">
      <w:pPr>
        <w:rPr>
          <w:rFonts w:ascii="Aptos Light" w:hAnsi="Aptos Light"/>
          <w:b/>
          <w:bCs/>
        </w:rPr>
      </w:pPr>
    </w:p>
    <w:p w14:paraId="066167C5" w14:textId="77777777" w:rsidR="00921111" w:rsidRDefault="00921111" w:rsidP="00921111">
      <w:pPr>
        <w:rPr>
          <w:rFonts w:ascii="Aptos Light" w:hAnsi="Aptos Light"/>
          <w:b/>
          <w:bCs/>
        </w:rPr>
      </w:pPr>
    </w:p>
    <w:p w14:paraId="7FED67DB" w14:textId="77777777" w:rsidR="00921111" w:rsidRDefault="009B55F5" w:rsidP="00921111">
      <w:pPr>
        <w:rPr>
          <w:rFonts w:ascii="Aptos Light" w:hAnsi="Aptos Light"/>
          <w:b/>
          <w:bCs/>
        </w:rPr>
      </w:pPr>
      <w:r w:rsidRPr="009B55F5">
        <w:rPr>
          <w:rFonts w:ascii="Aptos Light" w:hAnsi="Aptos Light"/>
          <w:b/>
          <w:bCs/>
        </w:rPr>
        <w:t>Firma del evaluador:</w:t>
      </w:r>
      <w:r w:rsidRPr="009B55F5">
        <w:rPr>
          <w:rFonts w:ascii="Aptos Light" w:hAnsi="Aptos Light"/>
        </w:rPr>
        <w:t xml:space="preserve"> ________________________</w:t>
      </w:r>
      <w:r w:rsidRPr="009B55F5">
        <w:rPr>
          <w:rFonts w:ascii="Aptos Light" w:hAnsi="Aptos Light"/>
        </w:rPr>
        <w:br/>
      </w:r>
    </w:p>
    <w:p w14:paraId="599BBBB0" w14:textId="77777777" w:rsidR="00921111" w:rsidRDefault="00921111" w:rsidP="00921111">
      <w:pPr>
        <w:rPr>
          <w:rFonts w:ascii="Aptos Light" w:hAnsi="Aptos Light"/>
          <w:b/>
          <w:bCs/>
        </w:rPr>
      </w:pPr>
    </w:p>
    <w:p w14:paraId="3FA870C4" w14:textId="1A1E68A2" w:rsidR="009B55F5" w:rsidRPr="009B55F5" w:rsidRDefault="009B55F5" w:rsidP="002E0A8D">
      <w:pPr>
        <w:rPr>
          <w:rFonts w:ascii="Aptos Light" w:hAnsi="Aptos Light"/>
        </w:rPr>
      </w:pPr>
    </w:p>
    <w:sectPr w:rsidR="009B55F5" w:rsidRPr="009B55F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3AA6" w14:textId="77777777" w:rsidR="00FA1BA8" w:rsidRDefault="00FA1BA8" w:rsidP="0083749A">
      <w:pPr>
        <w:spacing w:after="0" w:line="240" w:lineRule="auto"/>
      </w:pPr>
      <w:r>
        <w:separator/>
      </w:r>
    </w:p>
  </w:endnote>
  <w:endnote w:type="continuationSeparator" w:id="0">
    <w:p w14:paraId="0C5A2C63" w14:textId="77777777" w:rsidR="00FA1BA8" w:rsidRDefault="00FA1BA8" w:rsidP="0083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669D" w14:textId="7C9CEEDD" w:rsidR="0083749A" w:rsidRPr="0083749A" w:rsidRDefault="0083749A" w:rsidP="0083749A">
    <w:pPr>
      <w:pStyle w:val="Piedepgina"/>
      <w:jc w:val="center"/>
      <w:rPr>
        <w:b/>
        <w:bCs/>
        <w:color w:val="E06A12"/>
        <w:sz w:val="44"/>
        <w:szCs w:val="44"/>
      </w:rPr>
    </w:pPr>
    <w:r w:rsidRPr="0083749A">
      <w:rPr>
        <w:b/>
        <w:bCs/>
        <w:color w:val="E06A12"/>
        <w:sz w:val="44"/>
        <w:szCs w:val="44"/>
      </w:rPr>
      <w:t>VILLARREAL CAPACITACIONES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4838" w14:textId="77777777" w:rsidR="00FA1BA8" w:rsidRDefault="00FA1BA8" w:rsidP="0083749A">
      <w:pPr>
        <w:spacing w:after="0" w:line="240" w:lineRule="auto"/>
      </w:pPr>
      <w:r>
        <w:separator/>
      </w:r>
    </w:p>
  </w:footnote>
  <w:footnote w:type="continuationSeparator" w:id="0">
    <w:p w14:paraId="73ACFB5A" w14:textId="77777777" w:rsidR="00FA1BA8" w:rsidRDefault="00FA1BA8" w:rsidP="00837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B4F"/>
    <w:multiLevelType w:val="multilevel"/>
    <w:tmpl w:val="EB7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46144"/>
    <w:multiLevelType w:val="multilevel"/>
    <w:tmpl w:val="8BDC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F1F2F"/>
    <w:multiLevelType w:val="multilevel"/>
    <w:tmpl w:val="22B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82452"/>
    <w:multiLevelType w:val="multilevel"/>
    <w:tmpl w:val="1C3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9621B"/>
    <w:multiLevelType w:val="hybridMultilevel"/>
    <w:tmpl w:val="C68A3C2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92EBE"/>
    <w:multiLevelType w:val="multilevel"/>
    <w:tmpl w:val="E1D8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43561"/>
    <w:multiLevelType w:val="multilevel"/>
    <w:tmpl w:val="2560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83389"/>
    <w:multiLevelType w:val="multilevel"/>
    <w:tmpl w:val="99FC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F5D37"/>
    <w:multiLevelType w:val="multilevel"/>
    <w:tmpl w:val="819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9139C"/>
    <w:multiLevelType w:val="multilevel"/>
    <w:tmpl w:val="DDF8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5454D"/>
    <w:multiLevelType w:val="multilevel"/>
    <w:tmpl w:val="C1D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83575"/>
    <w:multiLevelType w:val="multilevel"/>
    <w:tmpl w:val="0FD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933AC"/>
    <w:multiLevelType w:val="multilevel"/>
    <w:tmpl w:val="FD16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608260">
    <w:abstractNumId w:val="7"/>
  </w:num>
  <w:num w:numId="2" w16cid:durableId="1469933738">
    <w:abstractNumId w:val="11"/>
  </w:num>
  <w:num w:numId="3" w16cid:durableId="374820695">
    <w:abstractNumId w:val="2"/>
  </w:num>
  <w:num w:numId="4" w16cid:durableId="876969165">
    <w:abstractNumId w:val="0"/>
  </w:num>
  <w:num w:numId="5" w16cid:durableId="656232067">
    <w:abstractNumId w:val="1"/>
  </w:num>
  <w:num w:numId="6" w16cid:durableId="362480738">
    <w:abstractNumId w:val="10"/>
  </w:num>
  <w:num w:numId="7" w16cid:durableId="1446079730">
    <w:abstractNumId w:val="12"/>
  </w:num>
  <w:num w:numId="8" w16cid:durableId="1145780036">
    <w:abstractNumId w:val="6"/>
  </w:num>
  <w:num w:numId="9" w16cid:durableId="684524241">
    <w:abstractNumId w:val="9"/>
  </w:num>
  <w:num w:numId="10" w16cid:durableId="775367244">
    <w:abstractNumId w:val="5"/>
  </w:num>
  <w:num w:numId="11" w16cid:durableId="1557358332">
    <w:abstractNumId w:val="8"/>
  </w:num>
  <w:num w:numId="12" w16cid:durableId="365326248">
    <w:abstractNumId w:val="3"/>
  </w:num>
  <w:num w:numId="13" w16cid:durableId="211505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5"/>
    <w:rsid w:val="00095EBC"/>
    <w:rsid w:val="002E0A8D"/>
    <w:rsid w:val="0083749A"/>
    <w:rsid w:val="00921111"/>
    <w:rsid w:val="009B55F5"/>
    <w:rsid w:val="00BE3B13"/>
    <w:rsid w:val="00E45E24"/>
    <w:rsid w:val="00FA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4607"/>
  <w15:chartTrackingRefBased/>
  <w15:docId w15:val="{EEF63CD4-E087-467F-ADC3-53372200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5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5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5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5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5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5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55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55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55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5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55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B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B55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37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49A"/>
  </w:style>
  <w:style w:type="paragraph" w:styleId="Piedepgina">
    <w:name w:val="footer"/>
    <w:basedOn w:val="Normal"/>
    <w:link w:val="PiedepginaCar"/>
    <w:uiPriority w:val="99"/>
    <w:unhideWhenUsed/>
    <w:rsid w:val="00837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Joel Ticlla Colunche</dc:creator>
  <cp:keywords/>
  <dc:description/>
  <cp:lastModifiedBy>Edwin Joel Ticlla Colunche</cp:lastModifiedBy>
  <cp:revision>4</cp:revision>
  <cp:lastPrinted>2025-08-29T15:21:00Z</cp:lastPrinted>
  <dcterms:created xsi:type="dcterms:W3CDTF">2025-08-29T14:14:00Z</dcterms:created>
  <dcterms:modified xsi:type="dcterms:W3CDTF">2025-08-29T15:21:00Z</dcterms:modified>
</cp:coreProperties>
</file>